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9D" w:rsidRPr="00CB0192" w:rsidRDefault="0062129D" w:rsidP="0062129D">
      <w:pPr>
        <w:ind w:firstLine="567"/>
        <w:jc w:val="center"/>
        <w:rPr>
          <w:b/>
          <w:sz w:val="26"/>
          <w:szCs w:val="26"/>
        </w:rPr>
      </w:pPr>
      <w:r w:rsidRPr="00CB0192">
        <w:rPr>
          <w:b/>
          <w:sz w:val="26"/>
          <w:szCs w:val="26"/>
        </w:rPr>
        <w:t>ІНСТРУКЦІЯ</w:t>
      </w:r>
    </w:p>
    <w:p w:rsidR="002D4727" w:rsidRPr="00CB0192" w:rsidRDefault="0062129D" w:rsidP="0062129D">
      <w:pPr>
        <w:ind w:firstLine="567"/>
        <w:jc w:val="center"/>
        <w:rPr>
          <w:b/>
          <w:sz w:val="26"/>
          <w:szCs w:val="26"/>
        </w:rPr>
      </w:pPr>
      <w:r w:rsidRPr="00CB0192">
        <w:rPr>
          <w:b/>
          <w:sz w:val="26"/>
          <w:szCs w:val="26"/>
        </w:rPr>
        <w:t>щодо створення особистого кабінету та замовлення послуг в департаменті "Центр компетенції" Консорціуму "Український центр підтримки номерів і адрес"</w:t>
      </w:r>
    </w:p>
    <w:p w:rsidR="00A44664" w:rsidRPr="00CB0192" w:rsidRDefault="00A44664" w:rsidP="004810E2">
      <w:pPr>
        <w:ind w:firstLine="567"/>
        <w:jc w:val="both"/>
        <w:rPr>
          <w:b/>
          <w:sz w:val="26"/>
          <w:szCs w:val="26"/>
        </w:rPr>
      </w:pPr>
    </w:p>
    <w:p w:rsidR="0062129D" w:rsidRPr="00CB0192" w:rsidRDefault="00557591" w:rsidP="00557591">
      <w:pPr>
        <w:ind w:firstLine="567"/>
        <w:jc w:val="center"/>
        <w:rPr>
          <w:b/>
          <w:sz w:val="26"/>
          <w:szCs w:val="26"/>
        </w:rPr>
      </w:pPr>
      <w:r w:rsidRPr="00CB0192">
        <w:rPr>
          <w:b/>
          <w:sz w:val="26"/>
          <w:szCs w:val="26"/>
        </w:rPr>
        <w:t xml:space="preserve">1. </w:t>
      </w:r>
      <w:r w:rsidR="0062129D" w:rsidRPr="00CB0192">
        <w:rPr>
          <w:b/>
          <w:sz w:val="26"/>
          <w:szCs w:val="26"/>
        </w:rPr>
        <w:t>Створення особистого кабінету</w:t>
      </w:r>
    </w:p>
    <w:p w:rsidR="00A44664" w:rsidRPr="00CB0192" w:rsidRDefault="00A44664" w:rsidP="004810E2">
      <w:pPr>
        <w:ind w:firstLine="567"/>
        <w:jc w:val="both"/>
        <w:rPr>
          <w:sz w:val="26"/>
          <w:szCs w:val="26"/>
        </w:rPr>
      </w:pPr>
    </w:p>
    <w:p w:rsidR="0062129D" w:rsidRPr="00CB0192" w:rsidRDefault="0062129D" w:rsidP="004810E2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 xml:space="preserve">Для створення особистого кабінету </w:t>
      </w:r>
      <w:r w:rsidRPr="00CB0192">
        <w:rPr>
          <w:b/>
          <w:sz w:val="26"/>
          <w:szCs w:val="26"/>
        </w:rPr>
        <w:t>необхідно:</w:t>
      </w:r>
    </w:p>
    <w:p w:rsidR="008513F9" w:rsidRPr="00CB0192" w:rsidRDefault="0062129D" w:rsidP="0062129D">
      <w:pPr>
        <w:ind w:firstLine="567"/>
        <w:jc w:val="both"/>
        <w:rPr>
          <w:sz w:val="26"/>
          <w:szCs w:val="26"/>
        </w:rPr>
      </w:pPr>
      <w:r w:rsidRPr="00CB0192">
        <w:rPr>
          <w:b/>
          <w:sz w:val="26"/>
          <w:szCs w:val="26"/>
        </w:rPr>
        <w:t>1) пройти процедуру реєстрації</w:t>
      </w:r>
      <w:r w:rsidR="008513F9" w:rsidRPr="00CB0192">
        <w:rPr>
          <w:sz w:val="26"/>
          <w:szCs w:val="26"/>
        </w:rPr>
        <w:t>.</w:t>
      </w:r>
    </w:p>
    <w:p w:rsidR="0062129D" w:rsidRPr="00CB0192" w:rsidRDefault="003A7F48" w:rsidP="0062129D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>На веб-сайті Центру компетенції УЦПНА</w:t>
      </w:r>
      <w:r w:rsidRPr="00CB0192">
        <w:rPr>
          <w:b/>
          <w:sz w:val="26"/>
          <w:szCs w:val="26"/>
        </w:rPr>
        <w:t xml:space="preserve"> </w:t>
      </w:r>
      <w:r w:rsidRPr="00CB0192">
        <w:rPr>
          <w:sz w:val="26"/>
          <w:szCs w:val="26"/>
        </w:rPr>
        <w:t>(у правому верхньому куті) н</w:t>
      </w:r>
      <w:r w:rsidR="005D20A4" w:rsidRPr="00CB0192">
        <w:rPr>
          <w:sz w:val="26"/>
          <w:szCs w:val="26"/>
        </w:rPr>
        <w:t xml:space="preserve">еобхідно натиснути </w:t>
      </w:r>
      <w:r w:rsidR="005D20A4" w:rsidRPr="00CB0192">
        <w:rPr>
          <w:b/>
          <w:sz w:val="26"/>
          <w:szCs w:val="26"/>
        </w:rPr>
        <w:t>кнопку</w:t>
      </w:r>
      <w:r w:rsidR="008513F9" w:rsidRPr="00CB0192">
        <w:rPr>
          <w:b/>
          <w:sz w:val="26"/>
          <w:szCs w:val="26"/>
        </w:rPr>
        <w:t xml:space="preserve"> </w:t>
      </w:r>
      <w:r w:rsidR="008513F9" w:rsidRPr="00A77815">
        <w:rPr>
          <w:b/>
          <w:sz w:val="26"/>
          <w:szCs w:val="26"/>
        </w:rPr>
        <w:t>"</w:t>
      </w:r>
      <w:r w:rsidR="00A77815" w:rsidRPr="00A77815">
        <w:rPr>
          <w:b/>
          <w:sz w:val="26"/>
          <w:szCs w:val="26"/>
        </w:rPr>
        <w:t>УВІЙТИ / РЕСТРАЦІЯ</w:t>
      </w:r>
      <w:r w:rsidR="008513F9" w:rsidRPr="00A77815">
        <w:rPr>
          <w:b/>
          <w:sz w:val="26"/>
          <w:szCs w:val="26"/>
        </w:rPr>
        <w:t>"</w:t>
      </w:r>
      <w:r w:rsidR="005D20A4" w:rsidRPr="00CB0192">
        <w:rPr>
          <w:sz w:val="26"/>
          <w:szCs w:val="26"/>
        </w:rPr>
        <w:t xml:space="preserve"> та </w:t>
      </w:r>
      <w:r w:rsidR="005D20A4" w:rsidRPr="00A77815">
        <w:rPr>
          <w:sz w:val="26"/>
          <w:szCs w:val="26"/>
        </w:rPr>
        <w:t xml:space="preserve">обрати </w:t>
      </w:r>
      <w:r w:rsidR="005D20A4" w:rsidRPr="00A77815">
        <w:rPr>
          <w:b/>
          <w:sz w:val="26"/>
          <w:szCs w:val="26"/>
        </w:rPr>
        <w:t>"Створити акаунт"</w:t>
      </w:r>
      <w:r w:rsidR="005D20A4" w:rsidRPr="00A77815">
        <w:rPr>
          <w:sz w:val="26"/>
          <w:szCs w:val="26"/>
        </w:rPr>
        <w:t>,</w:t>
      </w:r>
      <w:r w:rsidR="005D20A4" w:rsidRPr="00CB0192">
        <w:rPr>
          <w:sz w:val="26"/>
          <w:szCs w:val="26"/>
        </w:rPr>
        <w:t xml:space="preserve"> після чого </w:t>
      </w:r>
      <w:r w:rsidR="008513F9" w:rsidRPr="00CB0192">
        <w:rPr>
          <w:sz w:val="26"/>
          <w:szCs w:val="26"/>
        </w:rPr>
        <w:t>зазнач</w:t>
      </w:r>
      <w:r w:rsidR="005D20A4" w:rsidRPr="00CB0192">
        <w:rPr>
          <w:sz w:val="26"/>
          <w:szCs w:val="26"/>
        </w:rPr>
        <w:t>ити</w:t>
      </w:r>
      <w:r w:rsidR="0062129D" w:rsidRPr="00CB0192">
        <w:rPr>
          <w:sz w:val="26"/>
          <w:szCs w:val="26"/>
        </w:rPr>
        <w:t xml:space="preserve"> власн</w:t>
      </w:r>
      <w:r w:rsidR="005D20A4" w:rsidRPr="00CB0192">
        <w:rPr>
          <w:sz w:val="26"/>
          <w:szCs w:val="26"/>
        </w:rPr>
        <w:t>у</w:t>
      </w:r>
      <w:r w:rsidR="0062129D" w:rsidRPr="00CB0192">
        <w:rPr>
          <w:sz w:val="26"/>
          <w:szCs w:val="26"/>
        </w:rPr>
        <w:t xml:space="preserve"> адрес</w:t>
      </w:r>
      <w:r w:rsidR="005D20A4" w:rsidRPr="00CB0192">
        <w:rPr>
          <w:sz w:val="26"/>
          <w:szCs w:val="26"/>
        </w:rPr>
        <w:t xml:space="preserve">у електронної пошти, пароль, та </w:t>
      </w:r>
      <w:r w:rsidR="005D20A4" w:rsidRPr="00EB716B">
        <w:rPr>
          <w:b/>
          <w:sz w:val="26"/>
          <w:szCs w:val="26"/>
        </w:rPr>
        <w:t>пройти процедуру</w:t>
      </w:r>
      <w:r w:rsidR="0062129D" w:rsidRPr="00EB716B">
        <w:rPr>
          <w:b/>
          <w:sz w:val="26"/>
          <w:szCs w:val="26"/>
        </w:rPr>
        <w:t xml:space="preserve"> авторизації</w:t>
      </w:r>
      <w:r w:rsidR="0062129D" w:rsidRPr="00CB0192">
        <w:rPr>
          <w:sz w:val="26"/>
          <w:szCs w:val="26"/>
        </w:rPr>
        <w:t xml:space="preserve">. Після </w:t>
      </w:r>
      <w:r w:rsidR="005D20A4" w:rsidRPr="00CB0192">
        <w:rPr>
          <w:sz w:val="26"/>
          <w:szCs w:val="26"/>
        </w:rPr>
        <w:t>цього</w:t>
      </w:r>
      <w:r w:rsidR="0062129D" w:rsidRPr="00CB0192">
        <w:rPr>
          <w:sz w:val="26"/>
          <w:szCs w:val="26"/>
        </w:rPr>
        <w:t xml:space="preserve"> </w:t>
      </w:r>
      <w:r w:rsidR="00EB716B">
        <w:rPr>
          <w:sz w:val="26"/>
          <w:szCs w:val="26"/>
        </w:rPr>
        <w:t>вхід до особистого кабінету стане можливим та здійснюватиме</w:t>
      </w:r>
      <w:r w:rsidR="0062129D" w:rsidRPr="00CB0192">
        <w:rPr>
          <w:sz w:val="26"/>
          <w:szCs w:val="26"/>
        </w:rPr>
        <w:t>ться заявником за зазначеними ним адресою електронної пошти та персональним паролем.</w:t>
      </w:r>
    </w:p>
    <w:p w:rsidR="005D20A4" w:rsidRPr="00CB0192" w:rsidRDefault="0062129D" w:rsidP="0062129D">
      <w:pPr>
        <w:ind w:firstLine="567"/>
        <w:jc w:val="both"/>
        <w:rPr>
          <w:sz w:val="26"/>
          <w:szCs w:val="26"/>
        </w:rPr>
      </w:pPr>
      <w:r w:rsidRPr="00CB0192">
        <w:rPr>
          <w:b/>
          <w:sz w:val="26"/>
          <w:szCs w:val="26"/>
        </w:rPr>
        <w:t>На цьому етапі заявник має можливість</w:t>
      </w:r>
      <w:r w:rsidRPr="00CB0192">
        <w:rPr>
          <w:sz w:val="26"/>
          <w:szCs w:val="26"/>
        </w:rPr>
        <w:t xml:space="preserve"> </w:t>
      </w:r>
      <w:r w:rsidR="00EB716B">
        <w:rPr>
          <w:sz w:val="26"/>
          <w:szCs w:val="26"/>
        </w:rPr>
        <w:t xml:space="preserve">лише </w:t>
      </w:r>
      <w:r w:rsidRPr="00CB0192">
        <w:rPr>
          <w:sz w:val="26"/>
          <w:szCs w:val="26"/>
        </w:rPr>
        <w:t xml:space="preserve">подавати заявки на фіксацію та ознайомлюватись з результатами фіксацій. </w:t>
      </w:r>
    </w:p>
    <w:p w:rsidR="003A7F48" w:rsidRPr="00786E94" w:rsidRDefault="0062129D" w:rsidP="00786E94">
      <w:pPr>
        <w:ind w:firstLine="567"/>
        <w:jc w:val="both"/>
        <w:rPr>
          <w:sz w:val="26"/>
          <w:szCs w:val="26"/>
        </w:rPr>
      </w:pPr>
      <w:r w:rsidRPr="00CB0192">
        <w:rPr>
          <w:b/>
          <w:sz w:val="26"/>
          <w:szCs w:val="26"/>
        </w:rPr>
        <w:t xml:space="preserve">2) </w:t>
      </w:r>
      <w:r w:rsidR="003A7F48" w:rsidRPr="00CB0192">
        <w:rPr>
          <w:b/>
          <w:sz w:val="26"/>
          <w:szCs w:val="26"/>
        </w:rPr>
        <w:t>заповнити дані про</w:t>
      </w:r>
      <w:r w:rsidR="00EB716B">
        <w:rPr>
          <w:b/>
          <w:sz w:val="26"/>
          <w:szCs w:val="26"/>
        </w:rPr>
        <w:t xml:space="preserve"> заявника в особистому кабінеті </w:t>
      </w:r>
      <w:r w:rsidR="00EB716B" w:rsidRPr="00EB716B">
        <w:rPr>
          <w:sz w:val="26"/>
          <w:szCs w:val="26"/>
        </w:rPr>
        <w:t xml:space="preserve">для можливості </w:t>
      </w:r>
      <w:r w:rsidR="00786E94" w:rsidRPr="00786E94">
        <w:rPr>
          <w:sz w:val="26"/>
          <w:szCs w:val="26"/>
        </w:rPr>
        <w:t xml:space="preserve">подання заявок </w:t>
      </w:r>
      <w:r w:rsidR="00786E94">
        <w:rPr>
          <w:sz w:val="26"/>
          <w:szCs w:val="26"/>
        </w:rPr>
        <w:t xml:space="preserve">щодо видачі </w:t>
      </w:r>
      <w:r w:rsidR="00786E94" w:rsidRPr="00786E94">
        <w:rPr>
          <w:sz w:val="26"/>
          <w:szCs w:val="26"/>
        </w:rPr>
        <w:t>довід</w:t>
      </w:r>
      <w:r w:rsidR="00786E94">
        <w:rPr>
          <w:sz w:val="26"/>
          <w:szCs w:val="26"/>
        </w:rPr>
        <w:t>ок про власників веб-сайтів та</w:t>
      </w:r>
      <w:r w:rsidR="00786E94" w:rsidRPr="00786E94">
        <w:rPr>
          <w:sz w:val="26"/>
          <w:szCs w:val="26"/>
        </w:rPr>
        <w:t xml:space="preserve"> формування замовлень щодо видачі Експертного (-их) висновку (-ів)</w:t>
      </w:r>
      <w:r w:rsidR="00786E94">
        <w:rPr>
          <w:sz w:val="26"/>
          <w:szCs w:val="26"/>
        </w:rPr>
        <w:t>.</w:t>
      </w:r>
    </w:p>
    <w:p w:rsidR="0062129D" w:rsidRPr="00CB0192" w:rsidRDefault="003A7F48" w:rsidP="005D20A4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>В</w:t>
      </w:r>
      <w:r w:rsidR="005D20A4" w:rsidRPr="00CB0192">
        <w:rPr>
          <w:sz w:val="26"/>
          <w:szCs w:val="26"/>
        </w:rPr>
        <w:t xml:space="preserve"> особистому кабінеті </w:t>
      </w:r>
      <w:r w:rsidRPr="00CB0192">
        <w:rPr>
          <w:sz w:val="26"/>
          <w:szCs w:val="26"/>
        </w:rPr>
        <w:t xml:space="preserve">необхідно </w:t>
      </w:r>
      <w:r w:rsidR="005D20A4" w:rsidRPr="00CB0192">
        <w:rPr>
          <w:sz w:val="26"/>
          <w:szCs w:val="26"/>
        </w:rPr>
        <w:t>натиснути кнопку</w:t>
      </w:r>
      <w:r w:rsidR="005D20A4" w:rsidRPr="00CB0192">
        <w:rPr>
          <w:b/>
          <w:sz w:val="26"/>
          <w:szCs w:val="26"/>
        </w:rPr>
        <w:t xml:space="preserve"> "Д</w:t>
      </w:r>
      <w:r w:rsidR="0062129D" w:rsidRPr="00CB0192">
        <w:rPr>
          <w:b/>
          <w:sz w:val="26"/>
          <w:szCs w:val="26"/>
        </w:rPr>
        <w:t>ані про заявника</w:t>
      </w:r>
      <w:r w:rsidR="005D20A4" w:rsidRPr="00CB0192">
        <w:rPr>
          <w:b/>
          <w:sz w:val="26"/>
          <w:szCs w:val="26"/>
        </w:rPr>
        <w:t xml:space="preserve">" та заповнити </w:t>
      </w:r>
      <w:r w:rsidRPr="00CB0192">
        <w:rPr>
          <w:b/>
          <w:sz w:val="26"/>
          <w:szCs w:val="26"/>
        </w:rPr>
        <w:t>відповідні дані</w:t>
      </w:r>
      <w:r w:rsidR="005D20A4" w:rsidRPr="00CB0192">
        <w:rPr>
          <w:sz w:val="26"/>
          <w:szCs w:val="26"/>
        </w:rPr>
        <w:t>, які повинні бути точними та достовірними.</w:t>
      </w:r>
    </w:p>
    <w:p w:rsidR="00F43DD1" w:rsidRPr="00CB0192" w:rsidRDefault="003A7F48" w:rsidP="0062129D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>Особистий кабінет створюється для заявника, з яким укладається договір (реєстр</w:t>
      </w:r>
      <w:r w:rsidR="00786E94">
        <w:rPr>
          <w:sz w:val="26"/>
          <w:szCs w:val="26"/>
        </w:rPr>
        <w:t>ація договору здійснюється</w:t>
      </w:r>
      <w:r w:rsidRPr="00CB0192">
        <w:rPr>
          <w:sz w:val="26"/>
          <w:szCs w:val="26"/>
        </w:rPr>
        <w:t xml:space="preserve"> після надходження оплати на вперше надану послугу), якому виставляється рахунок на оплату, та від імені якого такий рахунок повинен бути оплачений. </w:t>
      </w:r>
    </w:p>
    <w:p w:rsidR="00115B37" w:rsidRPr="00CB0192" w:rsidRDefault="003A7F48" w:rsidP="0062129D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 xml:space="preserve">У виданому документі (Експертний висновок, довідка) </w:t>
      </w:r>
      <w:r w:rsidRPr="00CB0192">
        <w:rPr>
          <w:b/>
          <w:sz w:val="26"/>
          <w:szCs w:val="26"/>
        </w:rPr>
        <w:t>зазначається інформація про заявника</w:t>
      </w:r>
      <w:r w:rsidRPr="00CB0192">
        <w:rPr>
          <w:sz w:val="26"/>
          <w:szCs w:val="26"/>
        </w:rPr>
        <w:t xml:space="preserve">, і може зазначатись </w:t>
      </w:r>
      <w:r w:rsidRPr="00CB0192">
        <w:rPr>
          <w:b/>
          <w:sz w:val="26"/>
          <w:szCs w:val="26"/>
        </w:rPr>
        <w:t>інформація про клієнта заявника</w:t>
      </w:r>
      <w:r w:rsidR="00F43DD1" w:rsidRPr="00CB0192">
        <w:rPr>
          <w:b/>
          <w:sz w:val="26"/>
          <w:szCs w:val="26"/>
        </w:rPr>
        <w:t xml:space="preserve"> (адвоката)</w:t>
      </w:r>
      <w:r w:rsidRPr="00CB0192">
        <w:rPr>
          <w:sz w:val="26"/>
          <w:szCs w:val="26"/>
        </w:rPr>
        <w:t xml:space="preserve">. </w:t>
      </w:r>
    </w:p>
    <w:p w:rsidR="00115B37" w:rsidRPr="00CB0192" w:rsidRDefault="00115B37" w:rsidP="0062129D">
      <w:pPr>
        <w:ind w:firstLine="567"/>
        <w:jc w:val="both"/>
        <w:rPr>
          <w:sz w:val="26"/>
          <w:szCs w:val="26"/>
        </w:rPr>
      </w:pPr>
      <w:r w:rsidRPr="00CB0192">
        <w:rPr>
          <w:b/>
          <w:color w:val="FF0000"/>
          <w:sz w:val="26"/>
          <w:szCs w:val="26"/>
        </w:rPr>
        <w:t>УВАГА!</w:t>
      </w:r>
      <w:r w:rsidRPr="00CB0192">
        <w:rPr>
          <w:b/>
          <w:sz w:val="26"/>
          <w:szCs w:val="26"/>
        </w:rPr>
        <w:t xml:space="preserve"> А</w:t>
      </w:r>
      <w:r w:rsidR="003A7F48" w:rsidRPr="00CB0192">
        <w:rPr>
          <w:b/>
          <w:sz w:val="26"/>
          <w:szCs w:val="26"/>
        </w:rPr>
        <w:t>двокатам, які звертаються в інтересах клієнта</w:t>
      </w:r>
      <w:r w:rsidRPr="00CB0192">
        <w:rPr>
          <w:b/>
          <w:sz w:val="26"/>
          <w:szCs w:val="26"/>
        </w:rPr>
        <w:t>,</w:t>
      </w:r>
      <w:r w:rsidR="003A7F48" w:rsidRPr="00CB0192">
        <w:rPr>
          <w:b/>
          <w:sz w:val="26"/>
          <w:szCs w:val="26"/>
        </w:rPr>
        <w:t xml:space="preserve"> доцільно створювати особистий кабінет на себе</w:t>
      </w:r>
      <w:r w:rsidR="003A7F48" w:rsidRPr="00CB0192">
        <w:rPr>
          <w:sz w:val="26"/>
          <w:szCs w:val="26"/>
        </w:rPr>
        <w:t xml:space="preserve"> та при формуванні замовлення </w:t>
      </w:r>
      <w:r w:rsidR="003A7F48" w:rsidRPr="00CB0192">
        <w:rPr>
          <w:b/>
          <w:sz w:val="26"/>
          <w:szCs w:val="26"/>
        </w:rPr>
        <w:t xml:space="preserve">додатково повідомляти інформацію про клієнта </w:t>
      </w:r>
      <w:r w:rsidR="003A7F48" w:rsidRPr="00CB0192">
        <w:rPr>
          <w:sz w:val="26"/>
          <w:szCs w:val="26"/>
        </w:rPr>
        <w:t xml:space="preserve">шляхом </w:t>
      </w:r>
      <w:r w:rsidRPr="00CB0192">
        <w:rPr>
          <w:sz w:val="26"/>
          <w:szCs w:val="26"/>
        </w:rPr>
        <w:t>зазначення</w:t>
      </w:r>
      <w:r w:rsidR="003A7F48" w:rsidRPr="00CB0192">
        <w:rPr>
          <w:sz w:val="26"/>
          <w:szCs w:val="26"/>
        </w:rPr>
        <w:t xml:space="preserve"> його повного </w:t>
      </w:r>
      <w:r w:rsidRPr="00CB0192">
        <w:rPr>
          <w:sz w:val="26"/>
          <w:szCs w:val="26"/>
        </w:rPr>
        <w:t>П.І.Б. / найменування.</w:t>
      </w:r>
    </w:p>
    <w:p w:rsidR="005D20A4" w:rsidRPr="00CB0192" w:rsidRDefault="00115B37" w:rsidP="0062129D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>В подальшому такий адвокат зможе користуватись створеним особистим кабінетом для замовлення послуг в інтересах інших клієнтів.</w:t>
      </w:r>
    </w:p>
    <w:p w:rsidR="0062129D" w:rsidRPr="00CB0192" w:rsidRDefault="0062129D" w:rsidP="0062129D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>Заявник самостійно несе ризик можливих несприятливих для нього наслідків, пов’язаних з втратою або розголошенням персонального паролю для доступу до особистого кабінету.</w:t>
      </w:r>
    </w:p>
    <w:p w:rsidR="0062129D" w:rsidRPr="00CB0192" w:rsidRDefault="0062129D" w:rsidP="0062129D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 xml:space="preserve">Інформація про заявника зберігається в </w:t>
      </w:r>
      <w:r w:rsidR="007B3838">
        <w:rPr>
          <w:sz w:val="26"/>
          <w:szCs w:val="26"/>
        </w:rPr>
        <w:t>його</w:t>
      </w:r>
      <w:r w:rsidRPr="00CB0192">
        <w:rPr>
          <w:sz w:val="26"/>
          <w:szCs w:val="26"/>
        </w:rPr>
        <w:t xml:space="preserve"> особистому кабінеті. При будь-яких змінах повідомленої інформації заявник повинен самостійно внести відповідні зміни в його особистому кабінеті до початку формування замовлення послуг.</w:t>
      </w:r>
    </w:p>
    <w:p w:rsidR="0062129D" w:rsidRDefault="0062129D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7B3838" w:rsidRDefault="007B3838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0E3236" w:rsidRDefault="000E3236" w:rsidP="004810E2">
      <w:pPr>
        <w:ind w:firstLine="567"/>
        <w:jc w:val="both"/>
        <w:rPr>
          <w:b/>
          <w:sz w:val="26"/>
          <w:szCs w:val="26"/>
        </w:rPr>
      </w:pPr>
    </w:p>
    <w:p w:rsidR="00903313" w:rsidRDefault="00903313" w:rsidP="004810E2">
      <w:pPr>
        <w:ind w:firstLine="567"/>
        <w:jc w:val="both"/>
        <w:rPr>
          <w:b/>
          <w:sz w:val="26"/>
          <w:szCs w:val="26"/>
        </w:rPr>
      </w:pPr>
    </w:p>
    <w:p w:rsidR="00903313" w:rsidRPr="00CB0192" w:rsidRDefault="00903313" w:rsidP="004810E2">
      <w:pPr>
        <w:ind w:firstLine="567"/>
        <w:jc w:val="both"/>
        <w:rPr>
          <w:b/>
          <w:sz w:val="26"/>
          <w:szCs w:val="26"/>
        </w:rPr>
      </w:pPr>
    </w:p>
    <w:p w:rsidR="00223421" w:rsidRPr="00CB0192" w:rsidRDefault="00223421" w:rsidP="00223421">
      <w:pPr>
        <w:ind w:firstLine="567"/>
        <w:jc w:val="center"/>
        <w:rPr>
          <w:b/>
          <w:sz w:val="26"/>
          <w:szCs w:val="26"/>
        </w:rPr>
      </w:pPr>
      <w:r w:rsidRPr="00CB0192">
        <w:rPr>
          <w:b/>
          <w:sz w:val="26"/>
          <w:szCs w:val="26"/>
        </w:rPr>
        <w:lastRenderedPageBreak/>
        <w:t xml:space="preserve">2. Замовлення довідки з відомостями про власника веб-сайту </w:t>
      </w:r>
    </w:p>
    <w:p w:rsidR="00557591" w:rsidRPr="00CB0192" w:rsidRDefault="00223421" w:rsidP="00223421">
      <w:pPr>
        <w:ind w:firstLine="567"/>
        <w:jc w:val="center"/>
        <w:rPr>
          <w:b/>
          <w:sz w:val="26"/>
          <w:szCs w:val="26"/>
        </w:rPr>
      </w:pPr>
      <w:r w:rsidRPr="00CB0192">
        <w:rPr>
          <w:b/>
          <w:sz w:val="26"/>
          <w:szCs w:val="26"/>
        </w:rPr>
        <w:t>або інформацією про його встановлення</w:t>
      </w:r>
    </w:p>
    <w:p w:rsidR="00557591" w:rsidRPr="00CB0192" w:rsidRDefault="00557591" w:rsidP="004810E2">
      <w:pPr>
        <w:ind w:firstLine="567"/>
        <w:jc w:val="both"/>
        <w:rPr>
          <w:b/>
          <w:sz w:val="26"/>
          <w:szCs w:val="26"/>
        </w:rPr>
      </w:pPr>
    </w:p>
    <w:p w:rsidR="00557591" w:rsidRPr="00CB0192" w:rsidRDefault="00363FD8" w:rsidP="004810E2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>Після створення особистого кабінету та заповнення в ньому даних про заявника, необхідно</w:t>
      </w:r>
      <w:r w:rsidR="00C60A40" w:rsidRPr="00CB0192">
        <w:rPr>
          <w:sz w:val="26"/>
          <w:szCs w:val="26"/>
        </w:rPr>
        <w:t xml:space="preserve"> </w:t>
      </w:r>
      <w:r w:rsidR="00C60A40" w:rsidRPr="00CB0192">
        <w:rPr>
          <w:b/>
          <w:sz w:val="26"/>
          <w:szCs w:val="26"/>
        </w:rPr>
        <w:t xml:space="preserve">в </w:t>
      </w:r>
      <w:r w:rsidR="00C60A40" w:rsidRPr="00197C88">
        <w:rPr>
          <w:b/>
          <w:sz w:val="26"/>
          <w:szCs w:val="26"/>
        </w:rPr>
        <w:t>розділі "Довідка про власника веб-сайту"</w:t>
      </w:r>
      <w:r w:rsidRPr="00197C88">
        <w:rPr>
          <w:sz w:val="26"/>
          <w:szCs w:val="26"/>
        </w:rPr>
        <w:t>:</w:t>
      </w:r>
    </w:p>
    <w:p w:rsidR="007B3838" w:rsidRDefault="00363FD8" w:rsidP="00224E0E">
      <w:pPr>
        <w:ind w:firstLine="567"/>
        <w:jc w:val="both"/>
        <w:rPr>
          <w:sz w:val="26"/>
          <w:szCs w:val="26"/>
        </w:rPr>
      </w:pPr>
      <w:r w:rsidRPr="00CB0192">
        <w:rPr>
          <w:b/>
          <w:sz w:val="26"/>
          <w:szCs w:val="26"/>
        </w:rPr>
        <w:t xml:space="preserve">1) </w:t>
      </w:r>
      <w:r w:rsidR="00C60A40" w:rsidRPr="00CB0192">
        <w:rPr>
          <w:b/>
          <w:sz w:val="26"/>
          <w:szCs w:val="26"/>
        </w:rPr>
        <w:t>зазначити</w:t>
      </w:r>
      <w:r w:rsidR="00C60A40" w:rsidRPr="003244A8">
        <w:rPr>
          <w:b/>
          <w:sz w:val="26"/>
          <w:szCs w:val="26"/>
        </w:rPr>
        <w:t xml:space="preserve"> адресу веб-сторінки (</w:t>
      </w:r>
      <w:r w:rsidR="00C60A40" w:rsidRPr="00CB0192">
        <w:rPr>
          <w:b/>
          <w:sz w:val="26"/>
          <w:szCs w:val="26"/>
          <w:lang w:val="en-US"/>
        </w:rPr>
        <w:t>URL</w:t>
      </w:r>
      <w:r w:rsidR="00C60A40" w:rsidRPr="00CB0192">
        <w:rPr>
          <w:b/>
          <w:sz w:val="26"/>
          <w:szCs w:val="26"/>
        </w:rPr>
        <w:t>, посилання</w:t>
      </w:r>
      <w:r w:rsidR="00C60A40" w:rsidRPr="00CB0192">
        <w:rPr>
          <w:b/>
          <w:sz w:val="26"/>
          <w:szCs w:val="26"/>
          <w:lang w:val="ru-RU"/>
        </w:rPr>
        <w:t>)</w:t>
      </w:r>
      <w:r w:rsidR="00C60A40" w:rsidRPr="00CB0192">
        <w:rPr>
          <w:b/>
          <w:sz w:val="26"/>
          <w:szCs w:val="26"/>
        </w:rPr>
        <w:t xml:space="preserve"> у мережі Інтернет</w:t>
      </w:r>
      <w:r w:rsidR="00224E0E" w:rsidRPr="00CB0192">
        <w:rPr>
          <w:sz w:val="26"/>
          <w:szCs w:val="26"/>
        </w:rPr>
        <w:t>, за якою розміщено інформацію, зміст якої призводить до порушення прав, а не адресу веб-сайту / доменне ім'я, яким адресується веб-сайт</w:t>
      </w:r>
      <w:r w:rsidR="007B3838">
        <w:rPr>
          <w:sz w:val="26"/>
          <w:szCs w:val="26"/>
        </w:rPr>
        <w:t>.</w:t>
      </w:r>
    </w:p>
    <w:p w:rsidR="00224E0E" w:rsidRPr="00CB0192" w:rsidRDefault="007B3838" w:rsidP="00224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Наприклад,</w:t>
      </w:r>
      <w:r w:rsidR="00224E0E" w:rsidRPr="00CB0192">
        <w:rPr>
          <w:sz w:val="26"/>
          <w:szCs w:val="26"/>
        </w:rPr>
        <w:t xml:space="preserve"> веб-сторінка: </w:t>
      </w:r>
      <w:r w:rsidR="00224E0E" w:rsidRPr="00CB0192">
        <w:rPr>
          <w:sz w:val="26"/>
          <w:szCs w:val="26"/>
          <w:u w:val="single"/>
        </w:rPr>
        <w:t>http://</w:t>
      </w:r>
      <w:r w:rsidR="00F728ED">
        <w:rPr>
          <w:sz w:val="26"/>
          <w:szCs w:val="26"/>
          <w:u w:val="single"/>
          <w:lang w:val="en-US"/>
        </w:rPr>
        <w:t>web</w:t>
      </w:r>
      <w:r w:rsidR="00F728ED" w:rsidRPr="00F728ED">
        <w:rPr>
          <w:sz w:val="26"/>
          <w:szCs w:val="26"/>
          <w:u w:val="single"/>
          <w:lang w:val="ru-RU"/>
        </w:rPr>
        <w:t>-</w:t>
      </w:r>
      <w:r w:rsidR="00F728ED">
        <w:rPr>
          <w:sz w:val="26"/>
          <w:szCs w:val="26"/>
          <w:u w:val="single"/>
          <w:lang w:val="en-US"/>
        </w:rPr>
        <w:t>fix</w:t>
      </w:r>
      <w:r w:rsidR="00224E0E" w:rsidRPr="00CB0192">
        <w:rPr>
          <w:sz w:val="26"/>
          <w:szCs w:val="26"/>
          <w:u w:val="single"/>
        </w:rPr>
        <w:t>.</w:t>
      </w:r>
      <w:proofErr w:type="spellStart"/>
      <w:r w:rsidR="00224E0E" w:rsidRPr="00CB0192">
        <w:rPr>
          <w:sz w:val="26"/>
          <w:szCs w:val="26"/>
          <w:u w:val="single"/>
        </w:rPr>
        <w:t>org</w:t>
      </w:r>
      <w:proofErr w:type="spellEnd"/>
      <w:r w:rsidR="00224E0E" w:rsidRPr="00CB0192">
        <w:rPr>
          <w:sz w:val="26"/>
          <w:szCs w:val="26"/>
          <w:u w:val="single"/>
        </w:rPr>
        <w:t>/</w:t>
      </w:r>
      <w:proofErr w:type="spellStart"/>
      <w:r w:rsidR="00224E0E" w:rsidRPr="00CB0192">
        <w:rPr>
          <w:b/>
          <w:sz w:val="26"/>
          <w:szCs w:val="26"/>
          <w:u w:val="single"/>
        </w:rPr>
        <w:t>services</w:t>
      </w:r>
      <w:proofErr w:type="spellEnd"/>
      <w:r w:rsidR="00224E0E" w:rsidRPr="00CB0192">
        <w:rPr>
          <w:b/>
          <w:sz w:val="26"/>
          <w:szCs w:val="26"/>
          <w:u w:val="single"/>
        </w:rPr>
        <w:t>/</w:t>
      </w:r>
      <w:proofErr w:type="spellStart"/>
      <w:r w:rsidR="00224E0E" w:rsidRPr="00CB0192">
        <w:rPr>
          <w:b/>
          <w:sz w:val="26"/>
          <w:szCs w:val="26"/>
          <w:u w:val="single"/>
        </w:rPr>
        <w:t>domains</w:t>
      </w:r>
      <w:proofErr w:type="spellEnd"/>
      <w:r w:rsidR="00224E0E" w:rsidRPr="00CB0192">
        <w:rPr>
          <w:sz w:val="26"/>
          <w:szCs w:val="26"/>
        </w:rPr>
        <w:t xml:space="preserve">), за якою розміщено інформацію, зміст якої призводить до порушення прав, а не адресу веб-сайту: </w:t>
      </w:r>
      <w:r>
        <w:rPr>
          <w:sz w:val="26"/>
          <w:szCs w:val="26"/>
          <w:u w:val="single"/>
        </w:rPr>
        <w:t>http://</w:t>
      </w:r>
      <w:r w:rsidR="00F728ED">
        <w:rPr>
          <w:sz w:val="26"/>
          <w:szCs w:val="26"/>
          <w:u w:val="single"/>
          <w:lang w:val="en-US"/>
        </w:rPr>
        <w:t>web</w:t>
      </w:r>
      <w:r w:rsidR="00DC46EF">
        <w:rPr>
          <w:sz w:val="26"/>
          <w:szCs w:val="26"/>
          <w:u w:val="single"/>
          <w:lang w:val="ru-RU"/>
        </w:rPr>
        <w:noBreakHyphen/>
      </w:r>
      <w:r w:rsidR="00F728ED">
        <w:rPr>
          <w:sz w:val="26"/>
          <w:szCs w:val="26"/>
          <w:u w:val="single"/>
          <w:lang w:val="en-US"/>
        </w:rPr>
        <w:t>fix</w:t>
      </w:r>
      <w:r w:rsidR="00224E0E" w:rsidRPr="00CB0192">
        <w:rPr>
          <w:sz w:val="26"/>
          <w:szCs w:val="26"/>
          <w:u w:val="single"/>
        </w:rPr>
        <w:t>.</w:t>
      </w:r>
      <w:proofErr w:type="spellStart"/>
      <w:r w:rsidR="00224E0E" w:rsidRPr="00CB0192">
        <w:rPr>
          <w:sz w:val="26"/>
          <w:szCs w:val="26"/>
          <w:u w:val="single"/>
        </w:rPr>
        <w:t>org</w:t>
      </w:r>
      <w:proofErr w:type="spellEnd"/>
      <w:r w:rsidR="00224E0E" w:rsidRPr="00CB0192">
        <w:rPr>
          <w:sz w:val="26"/>
          <w:szCs w:val="26"/>
          <w:u w:val="single"/>
        </w:rPr>
        <w:t>/</w:t>
      </w:r>
      <w:r w:rsidR="00224E0E" w:rsidRPr="00CB0192">
        <w:rPr>
          <w:sz w:val="26"/>
          <w:szCs w:val="26"/>
        </w:rPr>
        <w:t xml:space="preserve"> – якщо така інформація міститься не на головній сторінці веб-сайту;</w:t>
      </w:r>
    </w:p>
    <w:p w:rsidR="00C60A40" w:rsidRPr="00CB0192" w:rsidRDefault="00C60A40" w:rsidP="004810E2">
      <w:pPr>
        <w:ind w:firstLine="567"/>
        <w:jc w:val="both"/>
        <w:rPr>
          <w:sz w:val="26"/>
          <w:szCs w:val="26"/>
        </w:rPr>
      </w:pPr>
      <w:r w:rsidRPr="00CB0192">
        <w:rPr>
          <w:b/>
          <w:sz w:val="26"/>
          <w:szCs w:val="26"/>
        </w:rPr>
        <w:t xml:space="preserve">2) </w:t>
      </w:r>
      <w:r w:rsidRPr="00CB0192">
        <w:rPr>
          <w:sz w:val="26"/>
          <w:szCs w:val="26"/>
        </w:rPr>
        <w:t>зазначити мету отримання довідки та вид спору</w:t>
      </w:r>
      <w:r w:rsidR="00195190" w:rsidRPr="00CB0192">
        <w:rPr>
          <w:sz w:val="26"/>
          <w:szCs w:val="26"/>
        </w:rPr>
        <w:t>, повідомити додаткову інформацію (</w:t>
      </w:r>
      <w:r w:rsidR="00291D8B" w:rsidRPr="00CB0192">
        <w:rPr>
          <w:sz w:val="26"/>
          <w:szCs w:val="26"/>
        </w:rPr>
        <w:t xml:space="preserve">наприклад, </w:t>
      </w:r>
      <w:r w:rsidR="00195190" w:rsidRPr="00CB0192">
        <w:rPr>
          <w:sz w:val="26"/>
          <w:szCs w:val="26"/>
        </w:rPr>
        <w:t>про клієнта, в інтересах якого замовляється довідка – при необхідності зазначення такої інформації в підготовленій довідці);</w:t>
      </w:r>
    </w:p>
    <w:p w:rsidR="0062129D" w:rsidRPr="003244A8" w:rsidRDefault="00195190" w:rsidP="004810E2">
      <w:pPr>
        <w:ind w:firstLine="567"/>
        <w:jc w:val="both"/>
        <w:rPr>
          <w:b/>
          <w:sz w:val="26"/>
          <w:szCs w:val="26"/>
        </w:rPr>
      </w:pPr>
      <w:r w:rsidRPr="00CB0192">
        <w:rPr>
          <w:b/>
          <w:sz w:val="26"/>
          <w:szCs w:val="26"/>
        </w:rPr>
        <w:t>3)</w:t>
      </w:r>
      <w:r w:rsidR="00C60A40" w:rsidRPr="00CB0192">
        <w:rPr>
          <w:sz w:val="26"/>
          <w:szCs w:val="26"/>
        </w:rPr>
        <w:t xml:space="preserve"> натиснути </w:t>
      </w:r>
      <w:r w:rsidR="00C60A40" w:rsidRPr="00CB0192">
        <w:rPr>
          <w:b/>
          <w:sz w:val="26"/>
          <w:szCs w:val="26"/>
        </w:rPr>
        <w:t xml:space="preserve">кнопку </w:t>
      </w:r>
      <w:r w:rsidR="00C60A40" w:rsidRPr="003244A8">
        <w:rPr>
          <w:b/>
          <w:sz w:val="26"/>
          <w:szCs w:val="26"/>
        </w:rPr>
        <w:t>"З</w:t>
      </w:r>
      <w:r w:rsidR="003244A8" w:rsidRPr="003244A8">
        <w:rPr>
          <w:b/>
          <w:sz w:val="26"/>
          <w:szCs w:val="26"/>
        </w:rPr>
        <w:t>робити запит</w:t>
      </w:r>
      <w:r w:rsidR="00C60A40" w:rsidRPr="003244A8">
        <w:rPr>
          <w:b/>
          <w:sz w:val="26"/>
          <w:szCs w:val="26"/>
        </w:rPr>
        <w:t>"</w:t>
      </w:r>
      <w:r w:rsidRPr="003244A8">
        <w:rPr>
          <w:b/>
          <w:sz w:val="26"/>
          <w:szCs w:val="26"/>
        </w:rPr>
        <w:t>.</w:t>
      </w:r>
    </w:p>
    <w:p w:rsidR="005D64E5" w:rsidRPr="00CB0192" w:rsidRDefault="00224E0E" w:rsidP="004810E2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>Після цього на Вашу адресу електронної пошти буде направлено</w:t>
      </w:r>
      <w:r w:rsidR="00C67B03" w:rsidRPr="00CB0192">
        <w:rPr>
          <w:sz w:val="26"/>
          <w:szCs w:val="26"/>
        </w:rPr>
        <w:t xml:space="preserve"> </w:t>
      </w:r>
      <w:r w:rsidR="00C67B03" w:rsidRPr="00CB0192">
        <w:rPr>
          <w:b/>
          <w:sz w:val="26"/>
          <w:szCs w:val="26"/>
        </w:rPr>
        <w:t>рахунок на оплату</w:t>
      </w:r>
      <w:r w:rsidR="00C67B03" w:rsidRPr="00CB0192">
        <w:rPr>
          <w:sz w:val="26"/>
          <w:szCs w:val="26"/>
        </w:rPr>
        <w:t xml:space="preserve"> разом із</w:t>
      </w:r>
      <w:r w:rsidRPr="00CB0192">
        <w:rPr>
          <w:sz w:val="26"/>
          <w:szCs w:val="26"/>
        </w:rPr>
        <w:t xml:space="preserve"> </w:t>
      </w:r>
      <w:r w:rsidRPr="00CB0192">
        <w:rPr>
          <w:b/>
          <w:sz w:val="26"/>
          <w:szCs w:val="26"/>
        </w:rPr>
        <w:t>форм</w:t>
      </w:r>
      <w:r w:rsidR="00C67B03" w:rsidRPr="00CB0192">
        <w:rPr>
          <w:b/>
          <w:sz w:val="26"/>
          <w:szCs w:val="26"/>
        </w:rPr>
        <w:t>ою</w:t>
      </w:r>
      <w:r w:rsidRPr="00CB0192">
        <w:rPr>
          <w:b/>
          <w:sz w:val="26"/>
          <w:szCs w:val="26"/>
        </w:rPr>
        <w:t xml:space="preserve"> паперової заяви щодо видачі довідки</w:t>
      </w:r>
      <w:r w:rsidR="00C67B03" w:rsidRPr="00CB0192">
        <w:rPr>
          <w:sz w:val="26"/>
          <w:szCs w:val="26"/>
        </w:rPr>
        <w:t>,</w:t>
      </w:r>
      <w:r w:rsidRPr="00CB0192">
        <w:rPr>
          <w:sz w:val="26"/>
          <w:szCs w:val="26"/>
        </w:rPr>
        <w:t xml:space="preserve"> яку необхідно роздрукувати та </w:t>
      </w:r>
      <w:r w:rsidR="007B3838">
        <w:rPr>
          <w:sz w:val="26"/>
          <w:szCs w:val="26"/>
        </w:rPr>
        <w:t>оформити зі своєї сторони (підпис, печатка)</w:t>
      </w:r>
      <w:r w:rsidR="005D64E5" w:rsidRPr="00CB0192">
        <w:rPr>
          <w:sz w:val="26"/>
          <w:szCs w:val="26"/>
        </w:rPr>
        <w:t>.</w:t>
      </w:r>
    </w:p>
    <w:p w:rsidR="00224E0E" w:rsidRPr="00CB0192" w:rsidRDefault="005D64E5" w:rsidP="004810E2">
      <w:pPr>
        <w:ind w:firstLine="567"/>
        <w:jc w:val="both"/>
        <w:rPr>
          <w:sz w:val="26"/>
          <w:szCs w:val="26"/>
        </w:rPr>
      </w:pPr>
      <w:r w:rsidRPr="00CB0192">
        <w:rPr>
          <w:b/>
          <w:sz w:val="26"/>
          <w:szCs w:val="26"/>
        </w:rPr>
        <w:t>С</w:t>
      </w:r>
      <w:r w:rsidR="00224E0E" w:rsidRPr="00CB0192">
        <w:rPr>
          <w:b/>
          <w:sz w:val="26"/>
          <w:szCs w:val="26"/>
        </w:rPr>
        <w:t xml:space="preserve">кан-копію </w:t>
      </w:r>
      <w:r w:rsidR="00DE73AC" w:rsidRPr="00CB0192">
        <w:rPr>
          <w:b/>
          <w:sz w:val="26"/>
          <w:szCs w:val="26"/>
        </w:rPr>
        <w:t>оформленої</w:t>
      </w:r>
      <w:r w:rsidR="00224E0E" w:rsidRPr="00CB0192">
        <w:rPr>
          <w:b/>
          <w:sz w:val="26"/>
          <w:szCs w:val="26"/>
        </w:rPr>
        <w:t xml:space="preserve"> </w:t>
      </w:r>
      <w:r w:rsidR="00FE4575">
        <w:rPr>
          <w:b/>
          <w:sz w:val="26"/>
          <w:szCs w:val="26"/>
        </w:rPr>
        <w:t xml:space="preserve">паперової </w:t>
      </w:r>
      <w:r w:rsidR="00224E0E" w:rsidRPr="00CB0192">
        <w:rPr>
          <w:b/>
          <w:sz w:val="26"/>
          <w:szCs w:val="26"/>
        </w:rPr>
        <w:t xml:space="preserve">заяви </w:t>
      </w:r>
      <w:r w:rsidRPr="00CB0192">
        <w:rPr>
          <w:b/>
          <w:sz w:val="26"/>
          <w:szCs w:val="26"/>
        </w:rPr>
        <w:t xml:space="preserve">необхідно </w:t>
      </w:r>
      <w:r w:rsidR="00224E0E" w:rsidRPr="00CB0192">
        <w:rPr>
          <w:b/>
          <w:sz w:val="26"/>
          <w:szCs w:val="26"/>
        </w:rPr>
        <w:t>направити</w:t>
      </w:r>
      <w:r w:rsidR="00224E0E" w:rsidRPr="00CB0192">
        <w:rPr>
          <w:sz w:val="26"/>
          <w:szCs w:val="26"/>
        </w:rPr>
        <w:t xml:space="preserve"> на адресу електронної пошти: </w:t>
      </w:r>
      <w:hyperlink r:id="rId6" w:history="1">
        <w:r w:rsidR="00224E0E" w:rsidRPr="00CB0192">
          <w:rPr>
            <w:sz w:val="26"/>
            <w:szCs w:val="26"/>
            <w:u w:val="single"/>
          </w:rPr>
          <w:t>office@</w:t>
        </w:r>
        <w:r w:rsidR="00DC46EF">
          <w:rPr>
            <w:sz w:val="26"/>
            <w:szCs w:val="26"/>
            <w:u w:val="single"/>
            <w:lang w:val="en-US"/>
          </w:rPr>
          <w:t>web</w:t>
        </w:r>
        <w:r w:rsidR="00DC46EF" w:rsidRPr="00F728ED">
          <w:rPr>
            <w:sz w:val="26"/>
            <w:szCs w:val="26"/>
            <w:u w:val="single"/>
            <w:lang w:val="ru-RU"/>
          </w:rPr>
          <w:t>-</w:t>
        </w:r>
        <w:r w:rsidR="00DC46EF">
          <w:rPr>
            <w:sz w:val="26"/>
            <w:szCs w:val="26"/>
            <w:u w:val="single"/>
            <w:lang w:val="en-US"/>
          </w:rPr>
          <w:t>fix</w:t>
        </w:r>
        <w:r w:rsidR="00224E0E" w:rsidRPr="00CB0192">
          <w:rPr>
            <w:sz w:val="26"/>
            <w:szCs w:val="26"/>
            <w:u w:val="single"/>
          </w:rPr>
          <w:t>.</w:t>
        </w:r>
        <w:proofErr w:type="spellStart"/>
        <w:r w:rsidR="00224E0E" w:rsidRPr="00CB0192">
          <w:rPr>
            <w:sz w:val="26"/>
            <w:szCs w:val="26"/>
            <w:u w:val="single"/>
          </w:rPr>
          <w:t>org</w:t>
        </w:r>
        <w:proofErr w:type="spellEnd"/>
      </w:hyperlink>
      <w:r w:rsidR="00224E0E" w:rsidRPr="00CB0192">
        <w:rPr>
          <w:sz w:val="26"/>
          <w:szCs w:val="26"/>
        </w:rPr>
        <w:t xml:space="preserve">, а </w:t>
      </w:r>
      <w:r w:rsidR="00224E0E" w:rsidRPr="00CB0192">
        <w:rPr>
          <w:b/>
          <w:sz w:val="26"/>
          <w:szCs w:val="26"/>
        </w:rPr>
        <w:t>оригінал такої заяви (по кожному веб-сайту) необхідно направити</w:t>
      </w:r>
      <w:r w:rsidR="00224E0E" w:rsidRPr="00CB0192">
        <w:rPr>
          <w:sz w:val="26"/>
          <w:szCs w:val="26"/>
        </w:rPr>
        <w:t xml:space="preserve"> цінним листом з описом вкладення до Центру компетенції</w:t>
      </w:r>
      <w:r w:rsidRPr="00CB0192">
        <w:rPr>
          <w:sz w:val="26"/>
          <w:szCs w:val="26"/>
        </w:rPr>
        <w:t xml:space="preserve"> УЦПНА</w:t>
      </w:r>
      <w:r w:rsidR="00224E0E" w:rsidRPr="00CB0192">
        <w:rPr>
          <w:sz w:val="26"/>
          <w:szCs w:val="26"/>
        </w:rPr>
        <w:t xml:space="preserve"> (</w:t>
      </w:r>
      <w:r w:rsidRPr="00CB0192">
        <w:rPr>
          <w:sz w:val="26"/>
          <w:szCs w:val="26"/>
          <w:u w:val="single"/>
        </w:rPr>
        <w:t>0</w:t>
      </w:r>
      <w:r w:rsidR="00DC46EF" w:rsidRPr="00DC46EF">
        <w:rPr>
          <w:sz w:val="26"/>
          <w:szCs w:val="26"/>
          <w:u w:val="single"/>
          <w:lang w:val="ru-RU"/>
        </w:rPr>
        <w:t>4053</w:t>
      </w:r>
      <w:r w:rsidRPr="00CB0192">
        <w:rPr>
          <w:sz w:val="26"/>
          <w:szCs w:val="26"/>
          <w:u w:val="single"/>
        </w:rPr>
        <w:t>, м. </w:t>
      </w:r>
      <w:r w:rsidR="00224E0E" w:rsidRPr="00CB0192">
        <w:rPr>
          <w:sz w:val="26"/>
          <w:szCs w:val="26"/>
          <w:u w:val="single"/>
        </w:rPr>
        <w:t>Київ, вул. </w:t>
      </w:r>
      <w:r w:rsidR="00DC46EF">
        <w:rPr>
          <w:sz w:val="26"/>
          <w:szCs w:val="26"/>
          <w:u w:val="single"/>
        </w:rPr>
        <w:t>Кудрявська, 3/5, поверх 3</w:t>
      </w:r>
      <w:r w:rsidR="00224E0E" w:rsidRPr="00CB0192">
        <w:rPr>
          <w:sz w:val="26"/>
          <w:szCs w:val="26"/>
        </w:rPr>
        <w:t>) разом із: копі</w:t>
      </w:r>
      <w:r w:rsidR="00DC46EF">
        <w:rPr>
          <w:sz w:val="26"/>
          <w:szCs w:val="26"/>
        </w:rPr>
        <w:t>ями</w:t>
      </w:r>
      <w:r w:rsidR="00224E0E" w:rsidRPr="00CB0192">
        <w:rPr>
          <w:sz w:val="26"/>
          <w:szCs w:val="26"/>
        </w:rPr>
        <w:t xml:space="preserve"> Вашого паспорту та ідентифікаційного номеру, засвідчених Вашим підписом (</w:t>
      </w:r>
      <w:r w:rsidR="00224E0E" w:rsidRPr="00CB0192">
        <w:rPr>
          <w:sz w:val="26"/>
          <w:szCs w:val="26"/>
          <w:u w:val="single"/>
        </w:rPr>
        <w:t>для фізичних осіб)</w:t>
      </w:r>
      <w:r w:rsidR="00224E0E" w:rsidRPr="00CB0192">
        <w:rPr>
          <w:sz w:val="26"/>
          <w:szCs w:val="26"/>
        </w:rPr>
        <w:t xml:space="preserve">; </w:t>
      </w:r>
      <w:r w:rsidR="00DC46EF" w:rsidRPr="00CB0192">
        <w:rPr>
          <w:sz w:val="26"/>
          <w:szCs w:val="26"/>
        </w:rPr>
        <w:t>копі</w:t>
      </w:r>
      <w:r w:rsidR="00DC46EF">
        <w:rPr>
          <w:sz w:val="26"/>
          <w:szCs w:val="26"/>
        </w:rPr>
        <w:t>ями</w:t>
      </w:r>
      <w:r w:rsidR="00DC46EF" w:rsidRPr="00CB0192">
        <w:rPr>
          <w:sz w:val="26"/>
          <w:szCs w:val="26"/>
        </w:rPr>
        <w:t xml:space="preserve"> Вашого паспорту</w:t>
      </w:r>
      <w:r w:rsidR="00DC46EF">
        <w:rPr>
          <w:sz w:val="26"/>
          <w:szCs w:val="26"/>
        </w:rPr>
        <w:t xml:space="preserve">, </w:t>
      </w:r>
      <w:r w:rsidR="00DC46EF" w:rsidRPr="00CB0192">
        <w:rPr>
          <w:sz w:val="26"/>
          <w:szCs w:val="26"/>
        </w:rPr>
        <w:t>ідентифікаційного номеру,</w:t>
      </w:r>
      <w:r w:rsidR="00DC46EF">
        <w:rPr>
          <w:sz w:val="26"/>
          <w:szCs w:val="26"/>
        </w:rPr>
        <w:t xml:space="preserve"> свідоцтва про право на заняття адвокатською діяльністю,</w:t>
      </w:r>
      <w:r w:rsidR="00DC46EF" w:rsidRPr="00CB0192">
        <w:rPr>
          <w:sz w:val="26"/>
          <w:szCs w:val="26"/>
        </w:rPr>
        <w:t xml:space="preserve"> засвідчених Вашим підписом (</w:t>
      </w:r>
      <w:r w:rsidR="00DC46EF" w:rsidRPr="00CB0192">
        <w:rPr>
          <w:sz w:val="26"/>
          <w:szCs w:val="26"/>
          <w:u w:val="single"/>
        </w:rPr>
        <w:t xml:space="preserve">для </w:t>
      </w:r>
      <w:r w:rsidR="00DC46EF">
        <w:rPr>
          <w:sz w:val="26"/>
          <w:szCs w:val="26"/>
          <w:u w:val="single"/>
        </w:rPr>
        <w:t>адвокатів</w:t>
      </w:r>
      <w:r w:rsidR="00DC46EF" w:rsidRPr="00CB0192">
        <w:rPr>
          <w:sz w:val="26"/>
          <w:szCs w:val="26"/>
          <w:u w:val="single"/>
        </w:rPr>
        <w:t>)</w:t>
      </w:r>
      <w:r w:rsidR="00DC46EF" w:rsidRPr="00CB0192">
        <w:rPr>
          <w:sz w:val="26"/>
          <w:szCs w:val="26"/>
        </w:rPr>
        <w:t>;</w:t>
      </w:r>
      <w:r w:rsidR="00DC46EF">
        <w:rPr>
          <w:sz w:val="26"/>
          <w:szCs w:val="26"/>
        </w:rPr>
        <w:t xml:space="preserve"> </w:t>
      </w:r>
      <w:r w:rsidR="00224E0E" w:rsidRPr="00CB0192">
        <w:rPr>
          <w:sz w:val="26"/>
          <w:szCs w:val="26"/>
        </w:rPr>
        <w:t>копіями документів, що підтверджують повноваження на право підпису, засвіченими в установленому порядку (</w:t>
      </w:r>
      <w:r w:rsidR="00224E0E" w:rsidRPr="00CB0192">
        <w:rPr>
          <w:sz w:val="26"/>
          <w:szCs w:val="26"/>
          <w:u w:val="single"/>
        </w:rPr>
        <w:t>для юридичних осіб</w:t>
      </w:r>
      <w:r w:rsidR="00224E0E" w:rsidRPr="00CB0192">
        <w:rPr>
          <w:sz w:val="26"/>
          <w:szCs w:val="26"/>
        </w:rPr>
        <w:t xml:space="preserve">) </w:t>
      </w:r>
      <w:r w:rsidR="00224E0E" w:rsidRPr="00CB0192">
        <w:rPr>
          <w:b/>
          <w:sz w:val="26"/>
          <w:szCs w:val="26"/>
          <w:u w:val="single"/>
        </w:rPr>
        <w:t>або</w:t>
      </w:r>
      <w:r w:rsidR="00224E0E" w:rsidRPr="00CB0192">
        <w:rPr>
          <w:b/>
          <w:sz w:val="26"/>
          <w:szCs w:val="26"/>
        </w:rPr>
        <w:t xml:space="preserve"> передати особисто / через представника</w:t>
      </w:r>
      <w:r w:rsidR="00224E0E" w:rsidRPr="00CB0192">
        <w:rPr>
          <w:sz w:val="26"/>
          <w:szCs w:val="26"/>
        </w:rPr>
        <w:t xml:space="preserve"> (за довіреністю) – для підтвердження особи заявника</w:t>
      </w:r>
      <w:r w:rsidR="008E7D28" w:rsidRPr="00CB0192">
        <w:rPr>
          <w:sz w:val="26"/>
          <w:szCs w:val="26"/>
        </w:rPr>
        <w:t>.</w:t>
      </w:r>
    </w:p>
    <w:p w:rsidR="006910B6" w:rsidRPr="00CB0192" w:rsidRDefault="006910B6" w:rsidP="004810E2">
      <w:pPr>
        <w:ind w:firstLine="567"/>
        <w:jc w:val="both"/>
        <w:rPr>
          <w:sz w:val="26"/>
          <w:szCs w:val="26"/>
        </w:rPr>
      </w:pPr>
      <w:r w:rsidRPr="00CB0192">
        <w:rPr>
          <w:b/>
          <w:sz w:val="26"/>
          <w:szCs w:val="26"/>
        </w:rPr>
        <w:t>Замовлення надходить до обробки</w:t>
      </w:r>
      <w:r w:rsidRPr="00CB0192">
        <w:rPr>
          <w:sz w:val="26"/>
          <w:szCs w:val="26"/>
        </w:rPr>
        <w:t xml:space="preserve"> </w:t>
      </w:r>
      <w:r w:rsidRPr="00CB0192">
        <w:rPr>
          <w:b/>
          <w:sz w:val="26"/>
          <w:szCs w:val="26"/>
        </w:rPr>
        <w:t>після</w:t>
      </w:r>
      <w:r w:rsidRPr="00CB0192">
        <w:rPr>
          <w:sz w:val="26"/>
          <w:szCs w:val="26"/>
        </w:rPr>
        <w:t xml:space="preserve"> отримання скан-копії паперової заяви та надходження оплати за видачу довідки.</w:t>
      </w:r>
    </w:p>
    <w:p w:rsidR="003B3EE5" w:rsidRPr="00CB0192" w:rsidRDefault="003B3EE5" w:rsidP="003B3EE5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 xml:space="preserve">Довідка </w:t>
      </w:r>
      <w:r w:rsidR="003553D6" w:rsidRPr="00CB0192">
        <w:rPr>
          <w:sz w:val="26"/>
          <w:szCs w:val="26"/>
        </w:rPr>
        <w:t xml:space="preserve">(по кожному веб-сайту) </w:t>
      </w:r>
      <w:r w:rsidRPr="00CB0192">
        <w:rPr>
          <w:sz w:val="26"/>
          <w:szCs w:val="26"/>
        </w:rPr>
        <w:t>буде підготовлена</w:t>
      </w:r>
      <w:r w:rsidR="002E6AB6" w:rsidRPr="00CB0192">
        <w:rPr>
          <w:sz w:val="26"/>
          <w:szCs w:val="26"/>
        </w:rPr>
        <w:t xml:space="preserve"> </w:t>
      </w:r>
      <w:r w:rsidRPr="00CB0192">
        <w:rPr>
          <w:b/>
          <w:sz w:val="26"/>
          <w:szCs w:val="26"/>
        </w:rPr>
        <w:t>впродовж 10 днів</w:t>
      </w:r>
      <w:r w:rsidRPr="00CB0192">
        <w:rPr>
          <w:sz w:val="26"/>
          <w:szCs w:val="26"/>
        </w:rPr>
        <w:t xml:space="preserve"> з дати надходження оплати згідно із виставленим рахунком, але не раніше дати отримання оригіналу підписаної паперової заяви </w:t>
      </w:r>
      <w:r w:rsidR="003553D6" w:rsidRPr="00CB0192">
        <w:rPr>
          <w:sz w:val="26"/>
          <w:szCs w:val="26"/>
        </w:rPr>
        <w:t xml:space="preserve">(по кожному веб-сайту) </w:t>
      </w:r>
      <w:r w:rsidRPr="00CB0192">
        <w:rPr>
          <w:sz w:val="26"/>
          <w:szCs w:val="26"/>
        </w:rPr>
        <w:t xml:space="preserve">та підтвердження особи заявника. </w:t>
      </w:r>
    </w:p>
    <w:p w:rsidR="00F62BE8" w:rsidRPr="00CB0192" w:rsidRDefault="00F62BE8" w:rsidP="006910B6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 xml:space="preserve">В день підготовки довідки (по кожному веб-сайту) </w:t>
      </w:r>
      <w:r w:rsidRPr="00CB0192">
        <w:rPr>
          <w:b/>
          <w:sz w:val="26"/>
          <w:szCs w:val="26"/>
        </w:rPr>
        <w:t>її скан-копія</w:t>
      </w:r>
      <w:r w:rsidR="006910B6" w:rsidRPr="00CB0192">
        <w:rPr>
          <w:b/>
          <w:sz w:val="26"/>
          <w:szCs w:val="26"/>
        </w:rPr>
        <w:t xml:space="preserve"> буде направлена на Вашу адресу електронної пошти, </w:t>
      </w:r>
      <w:r w:rsidRPr="00CB0192">
        <w:rPr>
          <w:b/>
          <w:sz w:val="26"/>
          <w:szCs w:val="26"/>
        </w:rPr>
        <w:t>а її оригінал буде виданий</w:t>
      </w:r>
      <w:r w:rsidRPr="00CB0192">
        <w:rPr>
          <w:sz w:val="26"/>
          <w:szCs w:val="26"/>
        </w:rPr>
        <w:t xml:space="preserve"> будь яким зручним для Вас способом разом із договором (при первісному </w:t>
      </w:r>
      <w:r w:rsidR="00B9268E" w:rsidRPr="00CB0192">
        <w:rPr>
          <w:sz w:val="26"/>
          <w:szCs w:val="26"/>
        </w:rPr>
        <w:t>замовленні</w:t>
      </w:r>
      <w:r w:rsidRPr="00CB0192">
        <w:rPr>
          <w:sz w:val="26"/>
          <w:szCs w:val="26"/>
        </w:rPr>
        <w:t>) та актом наданих послуг (</w:t>
      </w:r>
      <w:r w:rsidR="00221C3F" w:rsidRPr="00CB0192">
        <w:rPr>
          <w:sz w:val="26"/>
          <w:szCs w:val="26"/>
        </w:rPr>
        <w:t>особисто, Укрпошта, Нова пошта, тощо</w:t>
      </w:r>
      <w:r w:rsidRPr="00CB0192">
        <w:rPr>
          <w:sz w:val="26"/>
          <w:szCs w:val="26"/>
        </w:rPr>
        <w:t>).</w:t>
      </w:r>
    </w:p>
    <w:p w:rsidR="006E70B4" w:rsidRPr="00CB0192" w:rsidRDefault="006E70B4" w:rsidP="006910B6">
      <w:pPr>
        <w:ind w:firstLine="567"/>
        <w:jc w:val="both"/>
        <w:rPr>
          <w:sz w:val="26"/>
          <w:szCs w:val="26"/>
        </w:rPr>
      </w:pPr>
    </w:p>
    <w:p w:rsidR="006E70B4" w:rsidRPr="00CB0192" w:rsidRDefault="006E70B4" w:rsidP="006910B6">
      <w:pPr>
        <w:ind w:firstLine="567"/>
        <w:jc w:val="both"/>
        <w:rPr>
          <w:sz w:val="26"/>
          <w:szCs w:val="26"/>
        </w:rPr>
      </w:pPr>
    </w:p>
    <w:p w:rsidR="006E70B4" w:rsidRPr="00CB0192" w:rsidRDefault="006E70B4" w:rsidP="006910B6">
      <w:pPr>
        <w:ind w:firstLine="567"/>
        <w:jc w:val="both"/>
        <w:rPr>
          <w:sz w:val="26"/>
          <w:szCs w:val="26"/>
        </w:rPr>
      </w:pPr>
    </w:p>
    <w:p w:rsidR="006E70B4" w:rsidRPr="00CB0192" w:rsidRDefault="006E70B4" w:rsidP="006910B6">
      <w:pPr>
        <w:ind w:firstLine="567"/>
        <w:jc w:val="both"/>
        <w:rPr>
          <w:sz w:val="26"/>
          <w:szCs w:val="26"/>
        </w:rPr>
      </w:pPr>
    </w:p>
    <w:p w:rsidR="006E70B4" w:rsidRPr="00CB0192" w:rsidRDefault="006E70B4" w:rsidP="006910B6">
      <w:pPr>
        <w:ind w:firstLine="567"/>
        <w:jc w:val="both"/>
        <w:rPr>
          <w:sz w:val="26"/>
          <w:szCs w:val="26"/>
        </w:rPr>
      </w:pPr>
    </w:p>
    <w:p w:rsidR="006E70B4" w:rsidRPr="00CB0192" w:rsidRDefault="006E70B4" w:rsidP="006910B6">
      <w:pPr>
        <w:ind w:firstLine="567"/>
        <w:jc w:val="both"/>
        <w:rPr>
          <w:sz w:val="26"/>
          <w:szCs w:val="26"/>
        </w:rPr>
      </w:pPr>
    </w:p>
    <w:p w:rsidR="006E70B4" w:rsidRDefault="006E70B4" w:rsidP="006910B6">
      <w:pPr>
        <w:ind w:firstLine="567"/>
        <w:jc w:val="both"/>
        <w:rPr>
          <w:sz w:val="26"/>
          <w:szCs w:val="26"/>
        </w:rPr>
      </w:pPr>
    </w:p>
    <w:p w:rsidR="00CB0192" w:rsidRDefault="00CB0192" w:rsidP="006910B6">
      <w:pPr>
        <w:ind w:firstLine="567"/>
        <w:jc w:val="both"/>
        <w:rPr>
          <w:sz w:val="26"/>
          <w:szCs w:val="26"/>
        </w:rPr>
      </w:pPr>
    </w:p>
    <w:p w:rsidR="00CB0192" w:rsidRDefault="00CB0192" w:rsidP="006910B6">
      <w:pPr>
        <w:ind w:firstLine="567"/>
        <w:jc w:val="both"/>
        <w:rPr>
          <w:sz w:val="26"/>
          <w:szCs w:val="26"/>
        </w:rPr>
      </w:pPr>
    </w:p>
    <w:p w:rsidR="00903313" w:rsidRDefault="00903313" w:rsidP="006910B6">
      <w:pPr>
        <w:ind w:firstLine="567"/>
        <w:jc w:val="both"/>
        <w:rPr>
          <w:sz w:val="26"/>
          <w:szCs w:val="26"/>
        </w:rPr>
      </w:pPr>
    </w:p>
    <w:p w:rsidR="00903313" w:rsidRDefault="00903313" w:rsidP="006910B6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6E70B4" w:rsidRPr="00CB0192" w:rsidRDefault="006E70B4" w:rsidP="006E70B4">
      <w:pPr>
        <w:ind w:firstLine="567"/>
        <w:jc w:val="center"/>
        <w:rPr>
          <w:sz w:val="26"/>
          <w:szCs w:val="26"/>
        </w:rPr>
      </w:pPr>
      <w:r w:rsidRPr="00CB0192">
        <w:rPr>
          <w:b/>
          <w:sz w:val="26"/>
          <w:szCs w:val="26"/>
        </w:rPr>
        <w:lastRenderedPageBreak/>
        <w:t>3. Замовлення Експертного висновку</w:t>
      </w:r>
      <w:r w:rsidR="005205A5" w:rsidRPr="00CB0192">
        <w:rPr>
          <w:b/>
          <w:sz w:val="26"/>
          <w:szCs w:val="26"/>
        </w:rPr>
        <w:t xml:space="preserve"> за результатами проведеної фіксації і дослідження змісту веб-сторінки (-</w:t>
      </w:r>
      <w:proofErr w:type="spellStart"/>
      <w:r w:rsidR="005205A5" w:rsidRPr="00CB0192">
        <w:rPr>
          <w:b/>
          <w:sz w:val="26"/>
          <w:szCs w:val="26"/>
        </w:rPr>
        <w:t>ок</w:t>
      </w:r>
      <w:proofErr w:type="spellEnd"/>
      <w:r w:rsidR="005205A5" w:rsidRPr="00CB0192">
        <w:rPr>
          <w:b/>
          <w:sz w:val="26"/>
          <w:szCs w:val="26"/>
        </w:rPr>
        <w:t>) у мережі Інтернет</w:t>
      </w:r>
    </w:p>
    <w:p w:rsidR="006E70B4" w:rsidRPr="00CB0192" w:rsidRDefault="006E70B4" w:rsidP="006910B6">
      <w:pPr>
        <w:ind w:firstLine="567"/>
        <w:jc w:val="both"/>
        <w:rPr>
          <w:sz w:val="26"/>
          <w:szCs w:val="26"/>
        </w:rPr>
      </w:pPr>
    </w:p>
    <w:p w:rsidR="005205A5" w:rsidRPr="00CB0192" w:rsidRDefault="005205A5" w:rsidP="005205A5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>Після створення особистого кабінету (</w:t>
      </w:r>
      <w:r w:rsidR="00DB42EC" w:rsidRPr="00CB0192">
        <w:rPr>
          <w:sz w:val="26"/>
          <w:szCs w:val="26"/>
        </w:rPr>
        <w:t>до та після</w:t>
      </w:r>
      <w:r w:rsidRPr="00CB0192">
        <w:rPr>
          <w:sz w:val="26"/>
          <w:szCs w:val="26"/>
        </w:rPr>
        <w:t xml:space="preserve"> заповнення в ньому даних про заявника) Ви можете </w:t>
      </w:r>
      <w:r w:rsidR="005851C3" w:rsidRPr="00CB0192">
        <w:rPr>
          <w:b/>
          <w:sz w:val="26"/>
          <w:szCs w:val="26"/>
          <w:u w:val="single"/>
        </w:rPr>
        <w:t>безкоштовно</w:t>
      </w:r>
      <w:r w:rsidR="005851C3" w:rsidRPr="00CB0192">
        <w:rPr>
          <w:sz w:val="26"/>
          <w:szCs w:val="26"/>
        </w:rPr>
        <w:t xml:space="preserve"> </w:t>
      </w:r>
      <w:r w:rsidRPr="00CB0192">
        <w:rPr>
          <w:sz w:val="26"/>
          <w:szCs w:val="26"/>
        </w:rPr>
        <w:t>подавати заявки на фіксацію</w:t>
      </w:r>
      <w:r w:rsidR="005851C3" w:rsidRPr="00CB0192">
        <w:rPr>
          <w:sz w:val="26"/>
          <w:szCs w:val="26"/>
        </w:rPr>
        <w:t xml:space="preserve"> (оплата здійснюється лише за видачу Експертного висновку</w:t>
      </w:r>
      <w:r w:rsidR="00FE4575">
        <w:rPr>
          <w:sz w:val="26"/>
          <w:szCs w:val="26"/>
        </w:rPr>
        <w:t xml:space="preserve"> згідно із Прейскурантом цін</w:t>
      </w:r>
      <w:r w:rsidR="005851C3" w:rsidRPr="00CB0192">
        <w:rPr>
          <w:sz w:val="26"/>
          <w:szCs w:val="26"/>
        </w:rPr>
        <w:t>)</w:t>
      </w:r>
      <w:r w:rsidRPr="00CB0192">
        <w:rPr>
          <w:sz w:val="26"/>
          <w:szCs w:val="26"/>
        </w:rPr>
        <w:t xml:space="preserve">, для чого необхідно: </w:t>
      </w:r>
      <w:r w:rsidR="00412F1D" w:rsidRPr="00CB0192">
        <w:rPr>
          <w:b/>
          <w:sz w:val="26"/>
          <w:szCs w:val="26"/>
        </w:rPr>
        <w:t>в розділі</w:t>
      </w:r>
      <w:r w:rsidRPr="00CB0192">
        <w:rPr>
          <w:b/>
          <w:sz w:val="26"/>
          <w:szCs w:val="26"/>
        </w:rPr>
        <w:t xml:space="preserve"> "Нова фіксація"</w:t>
      </w:r>
      <w:r w:rsidR="00AA090C" w:rsidRPr="00CB0192">
        <w:rPr>
          <w:sz w:val="26"/>
          <w:szCs w:val="26"/>
        </w:rPr>
        <w:t xml:space="preserve"> </w:t>
      </w:r>
      <w:r w:rsidRPr="00CB0192">
        <w:rPr>
          <w:sz w:val="26"/>
          <w:szCs w:val="26"/>
        </w:rPr>
        <w:t xml:space="preserve">зазначити </w:t>
      </w:r>
      <w:r w:rsidRPr="00197C88">
        <w:rPr>
          <w:b/>
          <w:sz w:val="26"/>
          <w:szCs w:val="26"/>
        </w:rPr>
        <w:t>адресу веб-сторінки</w:t>
      </w:r>
      <w:r w:rsidRPr="00CB0192">
        <w:rPr>
          <w:b/>
          <w:sz w:val="26"/>
          <w:szCs w:val="26"/>
        </w:rPr>
        <w:t xml:space="preserve"> (</w:t>
      </w:r>
      <w:r w:rsidRPr="00CB0192">
        <w:rPr>
          <w:b/>
          <w:sz w:val="26"/>
          <w:szCs w:val="26"/>
          <w:lang w:val="en-US"/>
        </w:rPr>
        <w:t>URL</w:t>
      </w:r>
      <w:r w:rsidRPr="00CB0192">
        <w:rPr>
          <w:b/>
          <w:sz w:val="26"/>
          <w:szCs w:val="26"/>
        </w:rPr>
        <w:t>, посилання) у мережі Інтернет</w:t>
      </w:r>
      <w:r w:rsidRPr="00CB0192">
        <w:rPr>
          <w:sz w:val="26"/>
          <w:szCs w:val="26"/>
        </w:rPr>
        <w:t>, за якою розміщено інформацію, зміст якої необхідно зафіксувати</w:t>
      </w:r>
      <w:r w:rsidR="00AA090C" w:rsidRPr="00CB0192">
        <w:rPr>
          <w:sz w:val="26"/>
          <w:szCs w:val="26"/>
        </w:rPr>
        <w:t xml:space="preserve">, </w:t>
      </w:r>
      <w:r w:rsidR="005851C3" w:rsidRPr="00CB0192">
        <w:rPr>
          <w:sz w:val="26"/>
          <w:szCs w:val="26"/>
        </w:rPr>
        <w:t>та</w:t>
      </w:r>
      <w:r w:rsidR="00AA090C" w:rsidRPr="00CB0192">
        <w:rPr>
          <w:sz w:val="26"/>
          <w:szCs w:val="26"/>
        </w:rPr>
        <w:t xml:space="preserve"> натиснути </w:t>
      </w:r>
      <w:r w:rsidR="00AA090C" w:rsidRPr="00CB0192">
        <w:rPr>
          <w:b/>
          <w:sz w:val="26"/>
          <w:szCs w:val="26"/>
        </w:rPr>
        <w:t>кнопку "Фіксувати"</w:t>
      </w:r>
      <w:r w:rsidR="00AA090C" w:rsidRPr="00CB0192">
        <w:rPr>
          <w:sz w:val="26"/>
          <w:szCs w:val="26"/>
        </w:rPr>
        <w:t>.</w:t>
      </w:r>
    </w:p>
    <w:p w:rsidR="005851C3" w:rsidRPr="00CB0192" w:rsidRDefault="005851C3" w:rsidP="005851C3">
      <w:pPr>
        <w:ind w:firstLine="567"/>
        <w:jc w:val="both"/>
        <w:rPr>
          <w:sz w:val="26"/>
          <w:szCs w:val="26"/>
        </w:rPr>
      </w:pPr>
      <w:r w:rsidRPr="00CB0192">
        <w:rPr>
          <w:b/>
          <w:sz w:val="26"/>
          <w:szCs w:val="26"/>
        </w:rPr>
        <w:t>Впродовж 5 хвилин</w:t>
      </w:r>
      <w:r w:rsidRPr="00CB0192">
        <w:rPr>
          <w:sz w:val="26"/>
          <w:szCs w:val="26"/>
        </w:rPr>
        <w:t xml:space="preserve"> з результатом фіксації можливо ознайомитись </w:t>
      </w:r>
      <w:r w:rsidRPr="00CB0192">
        <w:rPr>
          <w:b/>
          <w:sz w:val="26"/>
          <w:szCs w:val="26"/>
        </w:rPr>
        <w:t>в розділі "Зафіксована інформація"</w:t>
      </w:r>
      <w:r w:rsidRPr="00CB0192">
        <w:rPr>
          <w:sz w:val="26"/>
          <w:szCs w:val="26"/>
        </w:rPr>
        <w:t>.</w:t>
      </w:r>
    </w:p>
    <w:p w:rsidR="005851C3" w:rsidRPr="00CB0192" w:rsidRDefault="005851C3" w:rsidP="005205A5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>Файли фіксації зберігаються системою</w:t>
      </w:r>
      <w:r w:rsidR="00FE4575">
        <w:rPr>
          <w:sz w:val="26"/>
          <w:szCs w:val="26"/>
        </w:rPr>
        <w:t xml:space="preserve"> (</w:t>
      </w:r>
      <w:r w:rsidR="00FE4575" w:rsidRPr="00FE4575">
        <w:rPr>
          <w:b/>
          <w:sz w:val="26"/>
          <w:szCs w:val="26"/>
        </w:rPr>
        <w:t xml:space="preserve">впродовж 30 днів </w:t>
      </w:r>
      <w:r w:rsidR="00FE4575" w:rsidRPr="00FE4575">
        <w:rPr>
          <w:b/>
          <w:sz w:val="26"/>
          <w:szCs w:val="26"/>
          <w:u w:val="single"/>
        </w:rPr>
        <w:t>безкоштовно</w:t>
      </w:r>
      <w:r w:rsidR="00FE4575">
        <w:rPr>
          <w:sz w:val="26"/>
          <w:szCs w:val="26"/>
        </w:rPr>
        <w:t>)</w:t>
      </w:r>
      <w:r w:rsidRPr="00CB0192">
        <w:rPr>
          <w:sz w:val="26"/>
          <w:szCs w:val="26"/>
        </w:rPr>
        <w:t xml:space="preserve">, а Ви маєте можливість </w:t>
      </w:r>
      <w:r w:rsidR="00A57843" w:rsidRPr="00CB0192">
        <w:rPr>
          <w:b/>
          <w:sz w:val="26"/>
          <w:szCs w:val="26"/>
        </w:rPr>
        <w:t>впродовж 3 </w:t>
      </w:r>
      <w:r w:rsidRPr="00CB0192">
        <w:rPr>
          <w:b/>
          <w:sz w:val="26"/>
          <w:szCs w:val="26"/>
        </w:rPr>
        <w:t>років</w:t>
      </w:r>
      <w:r w:rsidRPr="00CB0192">
        <w:rPr>
          <w:sz w:val="26"/>
          <w:szCs w:val="26"/>
        </w:rPr>
        <w:t xml:space="preserve"> з моменту проведення фіксації, за потреби, замовляти видачу Експертних висновків.</w:t>
      </w:r>
    </w:p>
    <w:p w:rsidR="005851C3" w:rsidRPr="00CB0192" w:rsidRDefault="005851C3" w:rsidP="005851C3">
      <w:pPr>
        <w:ind w:firstLine="567"/>
        <w:jc w:val="both"/>
        <w:rPr>
          <w:b/>
          <w:sz w:val="26"/>
          <w:szCs w:val="26"/>
        </w:rPr>
      </w:pPr>
      <w:r w:rsidRPr="00CB0192">
        <w:rPr>
          <w:b/>
          <w:sz w:val="26"/>
          <w:szCs w:val="26"/>
        </w:rPr>
        <w:t>Для замовлення Експертного висновку</w:t>
      </w:r>
      <w:r w:rsidRPr="00CB0192">
        <w:rPr>
          <w:sz w:val="26"/>
          <w:szCs w:val="26"/>
        </w:rPr>
        <w:t xml:space="preserve"> (можливе </w:t>
      </w:r>
      <w:r w:rsidR="00A57843" w:rsidRPr="00CB0192">
        <w:rPr>
          <w:sz w:val="26"/>
          <w:szCs w:val="26"/>
        </w:rPr>
        <w:t xml:space="preserve">лише </w:t>
      </w:r>
      <w:r w:rsidRPr="00CB0192">
        <w:rPr>
          <w:sz w:val="26"/>
          <w:szCs w:val="26"/>
        </w:rPr>
        <w:t xml:space="preserve">після заповнення даних про заявника в особистому кабінеті) </w:t>
      </w:r>
      <w:r w:rsidRPr="00CB0192">
        <w:rPr>
          <w:b/>
          <w:sz w:val="26"/>
          <w:szCs w:val="26"/>
        </w:rPr>
        <w:t>Вам необхідно:</w:t>
      </w:r>
    </w:p>
    <w:p w:rsidR="005851C3" w:rsidRPr="00CB0192" w:rsidRDefault="005851C3" w:rsidP="005851C3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 xml:space="preserve">1) </w:t>
      </w:r>
      <w:r w:rsidRPr="00CB0192">
        <w:rPr>
          <w:b/>
          <w:sz w:val="26"/>
          <w:szCs w:val="26"/>
        </w:rPr>
        <w:t>в розділі "Зафіксована інформація"</w:t>
      </w:r>
      <w:r w:rsidRPr="00CB0192">
        <w:rPr>
          <w:sz w:val="26"/>
          <w:szCs w:val="26"/>
        </w:rPr>
        <w:t xml:space="preserve"> обрати фіксації для Експертного висновку та натиснути </w:t>
      </w:r>
      <w:r w:rsidRPr="00CB0192">
        <w:rPr>
          <w:b/>
          <w:sz w:val="26"/>
          <w:szCs w:val="26"/>
        </w:rPr>
        <w:t>кнопку "Замовити"</w:t>
      </w:r>
      <w:r w:rsidRPr="00CB0192">
        <w:rPr>
          <w:sz w:val="26"/>
          <w:szCs w:val="26"/>
        </w:rPr>
        <w:t>;</w:t>
      </w:r>
    </w:p>
    <w:p w:rsidR="005851C3" w:rsidRPr="00CB0192" w:rsidRDefault="005851C3" w:rsidP="005851C3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 xml:space="preserve">2) визначити </w:t>
      </w:r>
      <w:r w:rsidRPr="00CB0192">
        <w:rPr>
          <w:b/>
          <w:sz w:val="26"/>
          <w:szCs w:val="26"/>
        </w:rPr>
        <w:t>обсяг послуги</w:t>
      </w:r>
      <w:r w:rsidRPr="00CB0192">
        <w:rPr>
          <w:sz w:val="26"/>
          <w:szCs w:val="26"/>
        </w:rPr>
        <w:t xml:space="preserve"> (</w:t>
      </w:r>
      <w:r w:rsidRPr="00D058DA">
        <w:rPr>
          <w:sz w:val="26"/>
          <w:szCs w:val="26"/>
          <w:u w:val="single"/>
        </w:rPr>
        <w:t>базова</w:t>
      </w:r>
      <w:r w:rsidRPr="00CB0192">
        <w:rPr>
          <w:sz w:val="26"/>
          <w:szCs w:val="26"/>
        </w:rPr>
        <w:t xml:space="preserve"> або </w:t>
      </w:r>
      <w:r w:rsidRPr="00D058DA">
        <w:rPr>
          <w:sz w:val="26"/>
          <w:szCs w:val="26"/>
          <w:u w:val="single"/>
        </w:rPr>
        <w:t>комплексна</w:t>
      </w:r>
      <w:r w:rsidRPr="00CB0192">
        <w:rPr>
          <w:sz w:val="26"/>
          <w:szCs w:val="26"/>
        </w:rPr>
        <w:t xml:space="preserve"> послуга)</w:t>
      </w:r>
      <w:r w:rsidR="00A4271C" w:rsidRPr="00CB0192">
        <w:rPr>
          <w:sz w:val="26"/>
          <w:szCs w:val="26"/>
        </w:rPr>
        <w:t>.</w:t>
      </w:r>
    </w:p>
    <w:p w:rsidR="005851C3" w:rsidRPr="00CB0192" w:rsidRDefault="005851C3" w:rsidP="005851C3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 xml:space="preserve">Експертний висновок </w:t>
      </w:r>
      <w:r w:rsidRPr="00CB0192">
        <w:rPr>
          <w:b/>
          <w:sz w:val="26"/>
          <w:szCs w:val="26"/>
        </w:rPr>
        <w:t>в обсязі базової послуги</w:t>
      </w:r>
      <w:r w:rsidRPr="00CB0192">
        <w:rPr>
          <w:sz w:val="26"/>
          <w:szCs w:val="26"/>
        </w:rPr>
        <w:t xml:space="preserve"> передбачає проведення фіксації </w:t>
      </w:r>
      <w:r w:rsidRPr="00CB0192">
        <w:rPr>
          <w:sz w:val="26"/>
          <w:szCs w:val="26"/>
          <w:u w:val="single"/>
        </w:rPr>
        <w:t>однієї веб-сторінки</w:t>
      </w:r>
      <w:r w:rsidRPr="00CB0192">
        <w:rPr>
          <w:sz w:val="26"/>
          <w:szCs w:val="26"/>
        </w:rPr>
        <w:t xml:space="preserve"> без проведення дослідження за додатковими параметрами.</w:t>
      </w:r>
    </w:p>
    <w:p w:rsidR="005851C3" w:rsidRPr="00CB0192" w:rsidRDefault="005851C3" w:rsidP="005851C3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 xml:space="preserve">Експертний висновок </w:t>
      </w:r>
      <w:r w:rsidRPr="00CB0192">
        <w:rPr>
          <w:b/>
          <w:sz w:val="26"/>
          <w:szCs w:val="26"/>
        </w:rPr>
        <w:t>в обсязі комплексної послуги</w:t>
      </w:r>
      <w:r w:rsidRPr="00CB0192">
        <w:rPr>
          <w:sz w:val="26"/>
          <w:szCs w:val="26"/>
        </w:rPr>
        <w:t xml:space="preserve"> може передбачати проведення фіксації </w:t>
      </w:r>
      <w:r w:rsidRPr="00CB0192">
        <w:rPr>
          <w:sz w:val="26"/>
          <w:szCs w:val="26"/>
          <w:u w:val="single"/>
        </w:rPr>
        <w:t>як однієї, так і декількох веб-сторінок</w:t>
      </w:r>
      <w:r w:rsidRPr="00CB0192">
        <w:rPr>
          <w:sz w:val="26"/>
          <w:szCs w:val="26"/>
        </w:rPr>
        <w:t xml:space="preserve">, а також проведення їх дослідження за додатковими параметрами. Якщо Вам необхідно здійснити фіксацію змісту веб-сторінки, на яку здійснюється перехід за гіперпосиланням в межах одного (або з іншого) веб-сайту, Вам необхідно подати </w:t>
      </w:r>
      <w:r w:rsidR="00A4271C" w:rsidRPr="00CB0192">
        <w:rPr>
          <w:b/>
          <w:sz w:val="26"/>
          <w:szCs w:val="26"/>
        </w:rPr>
        <w:t>заявки на фіксацію</w:t>
      </w:r>
      <w:r w:rsidRPr="00CB0192">
        <w:rPr>
          <w:sz w:val="26"/>
          <w:szCs w:val="26"/>
        </w:rPr>
        <w:t xml:space="preserve"> спочатку щодо веб-сторінки, з якої здійснюється такий перехід, а потім щодо веб-сторінки, на яку здійснюється такий перехід;</w:t>
      </w:r>
    </w:p>
    <w:p w:rsidR="00291D8B" w:rsidRPr="00CB0192" w:rsidRDefault="00A4271C" w:rsidP="00291D8B">
      <w:pPr>
        <w:ind w:firstLine="567"/>
        <w:jc w:val="both"/>
        <w:rPr>
          <w:sz w:val="26"/>
          <w:szCs w:val="26"/>
        </w:rPr>
      </w:pPr>
      <w:r w:rsidRPr="00D058DA">
        <w:rPr>
          <w:b/>
          <w:sz w:val="26"/>
          <w:szCs w:val="26"/>
        </w:rPr>
        <w:t>3)</w:t>
      </w:r>
      <w:r w:rsidRPr="00CB0192">
        <w:rPr>
          <w:sz w:val="26"/>
          <w:szCs w:val="26"/>
        </w:rPr>
        <w:t xml:space="preserve"> </w:t>
      </w:r>
      <w:r w:rsidR="00291D8B" w:rsidRPr="00CB0192">
        <w:rPr>
          <w:sz w:val="26"/>
          <w:szCs w:val="26"/>
        </w:rPr>
        <w:t xml:space="preserve">повідомити додаткову інформацію (наприклад, про клієнта, в інтересах якого замовляється </w:t>
      </w:r>
      <w:r w:rsidR="00A57843" w:rsidRPr="00CB0192">
        <w:rPr>
          <w:sz w:val="26"/>
          <w:szCs w:val="26"/>
        </w:rPr>
        <w:t>Експертний висновок</w:t>
      </w:r>
      <w:r w:rsidR="00291D8B" w:rsidRPr="00CB0192">
        <w:rPr>
          <w:sz w:val="26"/>
          <w:szCs w:val="26"/>
        </w:rPr>
        <w:t xml:space="preserve"> – при необхідності зазначення такої інформації в підготовлен</w:t>
      </w:r>
      <w:r w:rsidR="00A57843" w:rsidRPr="00CB0192">
        <w:rPr>
          <w:sz w:val="26"/>
          <w:szCs w:val="26"/>
        </w:rPr>
        <w:t>ому Експертному висновку</w:t>
      </w:r>
      <w:r w:rsidR="00291D8B" w:rsidRPr="00CB0192">
        <w:rPr>
          <w:sz w:val="26"/>
          <w:szCs w:val="26"/>
        </w:rPr>
        <w:t>);</w:t>
      </w:r>
    </w:p>
    <w:p w:rsidR="00291D8B" w:rsidRPr="00CB0192" w:rsidRDefault="00A57843" w:rsidP="00291D8B">
      <w:pPr>
        <w:ind w:firstLine="567"/>
        <w:jc w:val="both"/>
        <w:rPr>
          <w:sz w:val="26"/>
          <w:szCs w:val="26"/>
          <w:lang w:val="ru-RU"/>
        </w:rPr>
      </w:pPr>
      <w:r w:rsidRPr="00CB0192">
        <w:rPr>
          <w:b/>
          <w:sz w:val="26"/>
          <w:szCs w:val="26"/>
        </w:rPr>
        <w:t>4</w:t>
      </w:r>
      <w:r w:rsidR="00291D8B" w:rsidRPr="00CB0192">
        <w:rPr>
          <w:b/>
          <w:sz w:val="26"/>
          <w:szCs w:val="26"/>
        </w:rPr>
        <w:t>)</w:t>
      </w:r>
      <w:r w:rsidR="00291D8B" w:rsidRPr="00CB0192">
        <w:rPr>
          <w:sz w:val="26"/>
          <w:szCs w:val="26"/>
        </w:rPr>
        <w:t xml:space="preserve"> натиснути </w:t>
      </w:r>
      <w:r w:rsidR="00291D8B" w:rsidRPr="00CB0192">
        <w:rPr>
          <w:b/>
          <w:sz w:val="26"/>
          <w:szCs w:val="26"/>
        </w:rPr>
        <w:t>кнопку "</w:t>
      </w:r>
      <w:r w:rsidR="00D058DA">
        <w:rPr>
          <w:b/>
          <w:sz w:val="26"/>
          <w:szCs w:val="26"/>
        </w:rPr>
        <w:t>Створити замовлення</w:t>
      </w:r>
      <w:r w:rsidR="00291D8B" w:rsidRPr="00CB0192">
        <w:rPr>
          <w:b/>
          <w:sz w:val="26"/>
          <w:szCs w:val="26"/>
        </w:rPr>
        <w:t>"</w:t>
      </w:r>
      <w:r w:rsidR="00291D8B" w:rsidRPr="00CB0192">
        <w:rPr>
          <w:sz w:val="26"/>
          <w:szCs w:val="26"/>
        </w:rPr>
        <w:t>.</w:t>
      </w:r>
    </w:p>
    <w:p w:rsidR="00CB0192" w:rsidRPr="00CB0192" w:rsidRDefault="00CB0192" w:rsidP="00CB0192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 xml:space="preserve">Після цього на Вашу адресу електронної пошти буде направлено </w:t>
      </w:r>
      <w:r w:rsidRPr="00CB0192">
        <w:rPr>
          <w:b/>
          <w:sz w:val="26"/>
          <w:szCs w:val="26"/>
        </w:rPr>
        <w:t>рахунок на оплату</w:t>
      </w:r>
      <w:r w:rsidRPr="00CB0192">
        <w:rPr>
          <w:sz w:val="26"/>
          <w:szCs w:val="26"/>
        </w:rPr>
        <w:t>.</w:t>
      </w:r>
    </w:p>
    <w:p w:rsidR="00DC46EF" w:rsidRDefault="00CB0192" w:rsidP="00CB0192">
      <w:pPr>
        <w:ind w:firstLine="567"/>
        <w:jc w:val="both"/>
        <w:rPr>
          <w:sz w:val="26"/>
          <w:szCs w:val="26"/>
        </w:rPr>
      </w:pPr>
      <w:r w:rsidRPr="00CB0192">
        <w:rPr>
          <w:b/>
          <w:sz w:val="26"/>
          <w:szCs w:val="26"/>
        </w:rPr>
        <w:t>Для оформлення договору необхідно направити</w:t>
      </w:r>
      <w:r w:rsidRPr="00CB0192">
        <w:rPr>
          <w:sz w:val="26"/>
          <w:szCs w:val="26"/>
        </w:rPr>
        <w:t xml:space="preserve"> </w:t>
      </w:r>
      <w:r w:rsidR="00D058DA" w:rsidRPr="00D058DA">
        <w:rPr>
          <w:b/>
          <w:sz w:val="26"/>
          <w:szCs w:val="26"/>
        </w:rPr>
        <w:t>(при первісному замовленні послуг)</w:t>
      </w:r>
      <w:r w:rsidR="00D058DA">
        <w:rPr>
          <w:sz w:val="26"/>
          <w:szCs w:val="26"/>
        </w:rPr>
        <w:t xml:space="preserve"> </w:t>
      </w:r>
      <w:r w:rsidRPr="00CB0192">
        <w:rPr>
          <w:sz w:val="26"/>
          <w:szCs w:val="26"/>
        </w:rPr>
        <w:t>цінним листом з описом вкладення до Центру компетенції УЦПНА (</w:t>
      </w:r>
      <w:r w:rsidR="00DC46EF" w:rsidRPr="00DC46EF">
        <w:rPr>
          <w:sz w:val="26"/>
          <w:szCs w:val="26"/>
          <w:u w:val="single"/>
        </w:rPr>
        <w:t>0</w:t>
      </w:r>
      <w:r w:rsidR="00DC46EF" w:rsidRPr="00DC46EF">
        <w:rPr>
          <w:sz w:val="26"/>
          <w:szCs w:val="26"/>
          <w:u w:val="single"/>
          <w:lang w:val="ru-RU"/>
        </w:rPr>
        <w:t>4053</w:t>
      </w:r>
      <w:r w:rsidR="00DC46EF" w:rsidRPr="00DC46EF">
        <w:rPr>
          <w:sz w:val="26"/>
          <w:szCs w:val="26"/>
          <w:u w:val="single"/>
        </w:rPr>
        <w:t>, м. Київ, вул. Кудрявська, 3/5, поверх 3</w:t>
      </w:r>
      <w:r w:rsidRPr="00CB0192">
        <w:rPr>
          <w:sz w:val="26"/>
          <w:szCs w:val="26"/>
        </w:rPr>
        <w:t xml:space="preserve">): </w:t>
      </w:r>
      <w:r w:rsidR="00DC46EF" w:rsidRPr="00DC46EF">
        <w:rPr>
          <w:sz w:val="26"/>
          <w:szCs w:val="26"/>
        </w:rPr>
        <w:t>копі</w:t>
      </w:r>
      <w:r w:rsidR="00DC46EF">
        <w:rPr>
          <w:sz w:val="26"/>
          <w:szCs w:val="26"/>
        </w:rPr>
        <w:t xml:space="preserve">ї </w:t>
      </w:r>
      <w:r w:rsidR="00DC46EF" w:rsidRPr="00DC46EF">
        <w:rPr>
          <w:sz w:val="26"/>
          <w:szCs w:val="26"/>
        </w:rPr>
        <w:t>Вашого паспорту та ідентифікаційного номеру, засвідчених Вашим підписом (</w:t>
      </w:r>
      <w:r w:rsidR="00DC46EF" w:rsidRPr="00DC46EF">
        <w:rPr>
          <w:sz w:val="26"/>
          <w:szCs w:val="26"/>
          <w:u w:val="single"/>
        </w:rPr>
        <w:t>для фізичних осіб)</w:t>
      </w:r>
      <w:r w:rsidR="00DC46EF" w:rsidRPr="00DC46EF">
        <w:rPr>
          <w:sz w:val="26"/>
          <w:szCs w:val="26"/>
        </w:rPr>
        <w:t>; копі</w:t>
      </w:r>
      <w:r w:rsidR="00DC46EF">
        <w:rPr>
          <w:sz w:val="26"/>
          <w:szCs w:val="26"/>
        </w:rPr>
        <w:t>ї</w:t>
      </w:r>
      <w:r w:rsidR="00DC46EF" w:rsidRPr="00DC46EF">
        <w:rPr>
          <w:sz w:val="26"/>
          <w:szCs w:val="26"/>
        </w:rPr>
        <w:t xml:space="preserve"> Вашого паспорту, ідентифікаційного номеру, свідоцтва про право на заняття адвокатською діяльністю, засвідчених Вашим підписом (</w:t>
      </w:r>
      <w:r w:rsidR="00DC46EF" w:rsidRPr="00DC46EF">
        <w:rPr>
          <w:sz w:val="26"/>
          <w:szCs w:val="26"/>
          <w:u w:val="single"/>
        </w:rPr>
        <w:t>для адвокатів)</w:t>
      </w:r>
      <w:r w:rsidR="00DC46EF" w:rsidRPr="00DC46EF">
        <w:rPr>
          <w:sz w:val="26"/>
          <w:szCs w:val="26"/>
        </w:rPr>
        <w:t>; коп</w:t>
      </w:r>
      <w:r w:rsidR="00DC46EF">
        <w:rPr>
          <w:sz w:val="26"/>
          <w:szCs w:val="26"/>
        </w:rPr>
        <w:t>ії</w:t>
      </w:r>
      <w:r w:rsidR="00DC46EF" w:rsidRPr="00DC46EF">
        <w:rPr>
          <w:sz w:val="26"/>
          <w:szCs w:val="26"/>
        </w:rPr>
        <w:t xml:space="preserve"> документів, що підтверджують повноваження на право підпису, засвіченими в установленому порядку (</w:t>
      </w:r>
      <w:r w:rsidR="00DC46EF" w:rsidRPr="00DC46EF">
        <w:rPr>
          <w:sz w:val="26"/>
          <w:szCs w:val="26"/>
          <w:u w:val="single"/>
        </w:rPr>
        <w:t>для юридичних осіб</w:t>
      </w:r>
      <w:r w:rsidR="00DC46EF" w:rsidRPr="00DC46EF">
        <w:rPr>
          <w:sz w:val="26"/>
          <w:szCs w:val="26"/>
        </w:rPr>
        <w:t xml:space="preserve">) </w:t>
      </w:r>
      <w:r w:rsidR="00DC46EF" w:rsidRPr="00DC46EF">
        <w:rPr>
          <w:b/>
          <w:sz w:val="26"/>
          <w:szCs w:val="26"/>
          <w:u w:val="single"/>
        </w:rPr>
        <w:t>або</w:t>
      </w:r>
      <w:r w:rsidR="00DC46EF" w:rsidRPr="00DC46EF">
        <w:rPr>
          <w:b/>
          <w:sz w:val="26"/>
          <w:szCs w:val="26"/>
        </w:rPr>
        <w:t xml:space="preserve"> передати особисто / через представника</w:t>
      </w:r>
      <w:r w:rsidR="00DC46EF" w:rsidRPr="00DC46EF">
        <w:rPr>
          <w:sz w:val="26"/>
          <w:szCs w:val="26"/>
        </w:rPr>
        <w:t xml:space="preserve"> (за довіреністю) – для підтвердження особи заявника.</w:t>
      </w:r>
    </w:p>
    <w:p w:rsidR="00CB0192" w:rsidRPr="00CB0192" w:rsidRDefault="00CB0192" w:rsidP="00CB0192">
      <w:pPr>
        <w:ind w:firstLine="567"/>
        <w:jc w:val="both"/>
        <w:rPr>
          <w:sz w:val="26"/>
          <w:szCs w:val="26"/>
        </w:rPr>
      </w:pPr>
      <w:r w:rsidRPr="00CB0192">
        <w:rPr>
          <w:sz w:val="26"/>
          <w:szCs w:val="26"/>
        </w:rPr>
        <w:t xml:space="preserve">Експертний висновок буде підготовлено </w:t>
      </w:r>
      <w:r w:rsidRPr="00CB0192">
        <w:rPr>
          <w:b/>
          <w:sz w:val="26"/>
          <w:szCs w:val="26"/>
        </w:rPr>
        <w:t>впродовж 2 робочих днів</w:t>
      </w:r>
      <w:r w:rsidRPr="00CB0192">
        <w:rPr>
          <w:sz w:val="26"/>
          <w:szCs w:val="26"/>
        </w:rPr>
        <w:t xml:space="preserve"> (для </w:t>
      </w:r>
      <w:r w:rsidRPr="00CB0192">
        <w:rPr>
          <w:b/>
          <w:sz w:val="26"/>
          <w:szCs w:val="26"/>
          <w:u w:val="single"/>
        </w:rPr>
        <w:t>базової</w:t>
      </w:r>
      <w:r w:rsidRPr="00CB0192">
        <w:rPr>
          <w:sz w:val="26"/>
          <w:szCs w:val="26"/>
        </w:rPr>
        <w:t xml:space="preserve"> послуги) або </w:t>
      </w:r>
      <w:r w:rsidRPr="00CB0192">
        <w:rPr>
          <w:b/>
          <w:sz w:val="26"/>
          <w:szCs w:val="26"/>
        </w:rPr>
        <w:t>5 робочих днів</w:t>
      </w:r>
      <w:r w:rsidRPr="00CB0192">
        <w:rPr>
          <w:sz w:val="26"/>
          <w:szCs w:val="26"/>
        </w:rPr>
        <w:t xml:space="preserve"> (для </w:t>
      </w:r>
      <w:r w:rsidRPr="00CB0192">
        <w:rPr>
          <w:b/>
          <w:sz w:val="26"/>
          <w:szCs w:val="26"/>
          <w:u w:val="single"/>
        </w:rPr>
        <w:t>комплексної</w:t>
      </w:r>
      <w:r w:rsidRPr="00CB0192">
        <w:rPr>
          <w:sz w:val="26"/>
          <w:szCs w:val="26"/>
        </w:rPr>
        <w:t xml:space="preserve"> послуги) після надходження оплати.</w:t>
      </w:r>
    </w:p>
    <w:p w:rsidR="00A81620" w:rsidRPr="00CB0192" w:rsidRDefault="00CB0192" w:rsidP="00D058DA">
      <w:pPr>
        <w:ind w:firstLine="567"/>
        <w:jc w:val="both"/>
        <w:rPr>
          <w:b/>
          <w:sz w:val="26"/>
          <w:szCs w:val="26"/>
        </w:rPr>
      </w:pPr>
      <w:r w:rsidRPr="00CB0192">
        <w:rPr>
          <w:sz w:val="26"/>
          <w:szCs w:val="26"/>
        </w:rPr>
        <w:t xml:space="preserve">В день підготовки Експертного висновку його </w:t>
      </w:r>
      <w:r w:rsidRPr="00CB0192">
        <w:rPr>
          <w:b/>
          <w:sz w:val="26"/>
          <w:szCs w:val="26"/>
        </w:rPr>
        <w:t>скан-копія</w:t>
      </w:r>
      <w:r w:rsidRPr="00CB0192">
        <w:rPr>
          <w:sz w:val="26"/>
          <w:szCs w:val="26"/>
        </w:rPr>
        <w:t xml:space="preserve"> </w:t>
      </w:r>
      <w:r w:rsidRPr="00CB0192">
        <w:rPr>
          <w:b/>
          <w:sz w:val="26"/>
          <w:szCs w:val="26"/>
        </w:rPr>
        <w:t>буде направлена на Вашу адресу електронної пошти, а його оригінал буде виданий</w:t>
      </w:r>
      <w:r w:rsidRPr="00CB0192">
        <w:rPr>
          <w:sz w:val="26"/>
          <w:szCs w:val="26"/>
        </w:rPr>
        <w:t xml:space="preserve"> будь яким зручним для Вас способом разом із договором (при первісному замовленні) та актом наданих послуг (особисто, Укрпошта, Нова пошта, тощо).</w:t>
      </w:r>
    </w:p>
    <w:sectPr w:rsidR="00A81620" w:rsidRPr="00CB0192" w:rsidSect="00903313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339"/>
    <w:multiLevelType w:val="hybridMultilevel"/>
    <w:tmpl w:val="11A66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665A74"/>
    <w:multiLevelType w:val="multilevel"/>
    <w:tmpl w:val="132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85DBB"/>
    <w:multiLevelType w:val="multilevel"/>
    <w:tmpl w:val="2444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74CDB"/>
    <w:multiLevelType w:val="multilevel"/>
    <w:tmpl w:val="866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BB"/>
    <w:rsid w:val="0000020B"/>
    <w:rsid w:val="00001BDF"/>
    <w:rsid w:val="00002800"/>
    <w:rsid w:val="00003AA5"/>
    <w:rsid w:val="0000402F"/>
    <w:rsid w:val="0000440A"/>
    <w:rsid w:val="000130AE"/>
    <w:rsid w:val="0001521E"/>
    <w:rsid w:val="000209E5"/>
    <w:rsid w:val="00020DE5"/>
    <w:rsid w:val="0002272E"/>
    <w:rsid w:val="00022AB0"/>
    <w:rsid w:val="00023343"/>
    <w:rsid w:val="00024AA3"/>
    <w:rsid w:val="00030636"/>
    <w:rsid w:val="00030A2C"/>
    <w:rsid w:val="00034347"/>
    <w:rsid w:val="00034B19"/>
    <w:rsid w:val="000408A9"/>
    <w:rsid w:val="00047275"/>
    <w:rsid w:val="00047305"/>
    <w:rsid w:val="000478C7"/>
    <w:rsid w:val="00047BB5"/>
    <w:rsid w:val="00050215"/>
    <w:rsid w:val="00056671"/>
    <w:rsid w:val="00056934"/>
    <w:rsid w:val="00061B53"/>
    <w:rsid w:val="00063FAA"/>
    <w:rsid w:val="000649A0"/>
    <w:rsid w:val="00066E87"/>
    <w:rsid w:val="00070ED0"/>
    <w:rsid w:val="000727C1"/>
    <w:rsid w:val="00072FAC"/>
    <w:rsid w:val="00073518"/>
    <w:rsid w:val="00073C74"/>
    <w:rsid w:val="00075097"/>
    <w:rsid w:val="00076342"/>
    <w:rsid w:val="00076559"/>
    <w:rsid w:val="000772CE"/>
    <w:rsid w:val="00077663"/>
    <w:rsid w:val="00077F2E"/>
    <w:rsid w:val="00077FDC"/>
    <w:rsid w:val="000821D9"/>
    <w:rsid w:val="0008379E"/>
    <w:rsid w:val="00086EEC"/>
    <w:rsid w:val="0009144D"/>
    <w:rsid w:val="00091D04"/>
    <w:rsid w:val="00092E89"/>
    <w:rsid w:val="00094AEB"/>
    <w:rsid w:val="00095463"/>
    <w:rsid w:val="000954DB"/>
    <w:rsid w:val="00096655"/>
    <w:rsid w:val="000A0FD5"/>
    <w:rsid w:val="000A35DE"/>
    <w:rsid w:val="000A524C"/>
    <w:rsid w:val="000A56D9"/>
    <w:rsid w:val="000A6598"/>
    <w:rsid w:val="000A7994"/>
    <w:rsid w:val="000B58C6"/>
    <w:rsid w:val="000C1326"/>
    <w:rsid w:val="000C1C4A"/>
    <w:rsid w:val="000C2C7D"/>
    <w:rsid w:val="000C410B"/>
    <w:rsid w:val="000C53EF"/>
    <w:rsid w:val="000C5C27"/>
    <w:rsid w:val="000C5FF3"/>
    <w:rsid w:val="000C6689"/>
    <w:rsid w:val="000D0219"/>
    <w:rsid w:val="000D036E"/>
    <w:rsid w:val="000D1020"/>
    <w:rsid w:val="000D15E0"/>
    <w:rsid w:val="000E1875"/>
    <w:rsid w:val="000E26A3"/>
    <w:rsid w:val="000E3236"/>
    <w:rsid w:val="000E7235"/>
    <w:rsid w:val="000F184F"/>
    <w:rsid w:val="000F1B5B"/>
    <w:rsid w:val="000F2DDE"/>
    <w:rsid w:val="000F5EF4"/>
    <w:rsid w:val="000F7763"/>
    <w:rsid w:val="001033CE"/>
    <w:rsid w:val="00103A61"/>
    <w:rsid w:val="0010420D"/>
    <w:rsid w:val="00104B38"/>
    <w:rsid w:val="00104C25"/>
    <w:rsid w:val="00107719"/>
    <w:rsid w:val="00112AE2"/>
    <w:rsid w:val="00113A20"/>
    <w:rsid w:val="00115B37"/>
    <w:rsid w:val="00115BDD"/>
    <w:rsid w:val="00117B2D"/>
    <w:rsid w:val="00117C37"/>
    <w:rsid w:val="001213FC"/>
    <w:rsid w:val="00121A94"/>
    <w:rsid w:val="00125934"/>
    <w:rsid w:val="00131BD2"/>
    <w:rsid w:val="0013215A"/>
    <w:rsid w:val="00132CB7"/>
    <w:rsid w:val="00132CCD"/>
    <w:rsid w:val="00133D2A"/>
    <w:rsid w:val="001346C9"/>
    <w:rsid w:val="00135474"/>
    <w:rsid w:val="001408F8"/>
    <w:rsid w:val="001412D9"/>
    <w:rsid w:val="00141822"/>
    <w:rsid w:val="00142BBB"/>
    <w:rsid w:val="00144B47"/>
    <w:rsid w:val="00144E0F"/>
    <w:rsid w:val="001452B3"/>
    <w:rsid w:val="00145963"/>
    <w:rsid w:val="0015240C"/>
    <w:rsid w:val="00152CE6"/>
    <w:rsid w:val="00155B73"/>
    <w:rsid w:val="0015665F"/>
    <w:rsid w:val="00156E89"/>
    <w:rsid w:val="00162F5E"/>
    <w:rsid w:val="00163CFE"/>
    <w:rsid w:val="00164461"/>
    <w:rsid w:val="00165799"/>
    <w:rsid w:val="00172A1E"/>
    <w:rsid w:val="00172A36"/>
    <w:rsid w:val="00172B63"/>
    <w:rsid w:val="00190C04"/>
    <w:rsid w:val="00190C33"/>
    <w:rsid w:val="0019123C"/>
    <w:rsid w:val="00192712"/>
    <w:rsid w:val="00192A79"/>
    <w:rsid w:val="00192F9D"/>
    <w:rsid w:val="00194438"/>
    <w:rsid w:val="00195190"/>
    <w:rsid w:val="001964D3"/>
    <w:rsid w:val="0019680E"/>
    <w:rsid w:val="00196916"/>
    <w:rsid w:val="00197C88"/>
    <w:rsid w:val="00197CB3"/>
    <w:rsid w:val="001A19D5"/>
    <w:rsid w:val="001A2258"/>
    <w:rsid w:val="001B1083"/>
    <w:rsid w:val="001C0323"/>
    <w:rsid w:val="001C3E61"/>
    <w:rsid w:val="001C49DB"/>
    <w:rsid w:val="001C4C24"/>
    <w:rsid w:val="001C5A4F"/>
    <w:rsid w:val="001C67A9"/>
    <w:rsid w:val="001C7E8F"/>
    <w:rsid w:val="001D027F"/>
    <w:rsid w:val="001D0F98"/>
    <w:rsid w:val="001D31BC"/>
    <w:rsid w:val="001D3F5B"/>
    <w:rsid w:val="001D48A1"/>
    <w:rsid w:val="001D4C22"/>
    <w:rsid w:val="001D521D"/>
    <w:rsid w:val="001D59F6"/>
    <w:rsid w:val="001D7F64"/>
    <w:rsid w:val="001E2EAE"/>
    <w:rsid w:val="001E47A1"/>
    <w:rsid w:val="001E5015"/>
    <w:rsid w:val="001E678C"/>
    <w:rsid w:val="001E7024"/>
    <w:rsid w:val="001F195A"/>
    <w:rsid w:val="001F2928"/>
    <w:rsid w:val="001F3757"/>
    <w:rsid w:val="001F5F50"/>
    <w:rsid w:val="001F7090"/>
    <w:rsid w:val="001F7738"/>
    <w:rsid w:val="002009A5"/>
    <w:rsid w:val="00203110"/>
    <w:rsid w:val="00204259"/>
    <w:rsid w:val="002052F1"/>
    <w:rsid w:val="0020622D"/>
    <w:rsid w:val="00207387"/>
    <w:rsid w:val="00207BB0"/>
    <w:rsid w:val="002144D0"/>
    <w:rsid w:val="00220746"/>
    <w:rsid w:val="00221C3F"/>
    <w:rsid w:val="0022221C"/>
    <w:rsid w:val="0022256E"/>
    <w:rsid w:val="00223421"/>
    <w:rsid w:val="00223B8C"/>
    <w:rsid w:val="00224BF9"/>
    <w:rsid w:val="00224E0E"/>
    <w:rsid w:val="00225991"/>
    <w:rsid w:val="00225DF4"/>
    <w:rsid w:val="00227ACE"/>
    <w:rsid w:val="00230BD0"/>
    <w:rsid w:val="00232B78"/>
    <w:rsid w:val="00241C8B"/>
    <w:rsid w:val="0024350E"/>
    <w:rsid w:val="00244F51"/>
    <w:rsid w:val="002479F4"/>
    <w:rsid w:val="00247AC1"/>
    <w:rsid w:val="00247D5A"/>
    <w:rsid w:val="00252E02"/>
    <w:rsid w:val="00253BE7"/>
    <w:rsid w:val="002568C2"/>
    <w:rsid w:val="0025757A"/>
    <w:rsid w:val="002611D9"/>
    <w:rsid w:val="00265127"/>
    <w:rsid w:val="00265282"/>
    <w:rsid w:val="00266E48"/>
    <w:rsid w:val="002677AB"/>
    <w:rsid w:val="00272007"/>
    <w:rsid w:val="00272780"/>
    <w:rsid w:val="00277BB8"/>
    <w:rsid w:val="002808E5"/>
    <w:rsid w:val="00283931"/>
    <w:rsid w:val="002856C1"/>
    <w:rsid w:val="0028606A"/>
    <w:rsid w:val="00286669"/>
    <w:rsid w:val="00290451"/>
    <w:rsid w:val="002915B4"/>
    <w:rsid w:val="00291D8B"/>
    <w:rsid w:val="0029374D"/>
    <w:rsid w:val="00293C09"/>
    <w:rsid w:val="002A08F8"/>
    <w:rsid w:val="002A098B"/>
    <w:rsid w:val="002A127B"/>
    <w:rsid w:val="002A175D"/>
    <w:rsid w:val="002A6A15"/>
    <w:rsid w:val="002B0B70"/>
    <w:rsid w:val="002B0E67"/>
    <w:rsid w:val="002B1450"/>
    <w:rsid w:val="002B2608"/>
    <w:rsid w:val="002B3144"/>
    <w:rsid w:val="002B40E5"/>
    <w:rsid w:val="002B4BB5"/>
    <w:rsid w:val="002B4D0F"/>
    <w:rsid w:val="002C021F"/>
    <w:rsid w:val="002C4595"/>
    <w:rsid w:val="002C5311"/>
    <w:rsid w:val="002C7EC2"/>
    <w:rsid w:val="002D007A"/>
    <w:rsid w:val="002D13C8"/>
    <w:rsid w:val="002D4727"/>
    <w:rsid w:val="002D7541"/>
    <w:rsid w:val="002E14D3"/>
    <w:rsid w:val="002E6AB6"/>
    <w:rsid w:val="002E7DAC"/>
    <w:rsid w:val="002E7F75"/>
    <w:rsid w:val="002F0301"/>
    <w:rsid w:val="002F0D46"/>
    <w:rsid w:val="002F146C"/>
    <w:rsid w:val="002F2568"/>
    <w:rsid w:val="002F2B86"/>
    <w:rsid w:val="002F56CD"/>
    <w:rsid w:val="002F6370"/>
    <w:rsid w:val="002F7DF5"/>
    <w:rsid w:val="00300DD0"/>
    <w:rsid w:val="003015A4"/>
    <w:rsid w:val="003029C2"/>
    <w:rsid w:val="003035F3"/>
    <w:rsid w:val="00303709"/>
    <w:rsid w:val="00304012"/>
    <w:rsid w:val="003067F9"/>
    <w:rsid w:val="00307DE0"/>
    <w:rsid w:val="00307ED2"/>
    <w:rsid w:val="003110EA"/>
    <w:rsid w:val="003244A8"/>
    <w:rsid w:val="0032567C"/>
    <w:rsid w:val="003268EC"/>
    <w:rsid w:val="00332D1E"/>
    <w:rsid w:val="003333A0"/>
    <w:rsid w:val="00333455"/>
    <w:rsid w:val="00334BB6"/>
    <w:rsid w:val="003356E5"/>
    <w:rsid w:val="0033755D"/>
    <w:rsid w:val="00337C7B"/>
    <w:rsid w:val="00337C90"/>
    <w:rsid w:val="00342F4E"/>
    <w:rsid w:val="003445EF"/>
    <w:rsid w:val="00345F46"/>
    <w:rsid w:val="003507EB"/>
    <w:rsid w:val="00351F34"/>
    <w:rsid w:val="003553D6"/>
    <w:rsid w:val="003554D7"/>
    <w:rsid w:val="003603F4"/>
    <w:rsid w:val="00361A8A"/>
    <w:rsid w:val="003629F2"/>
    <w:rsid w:val="003637A9"/>
    <w:rsid w:val="00363BAF"/>
    <w:rsid w:val="00363FD8"/>
    <w:rsid w:val="00364010"/>
    <w:rsid w:val="00364AF3"/>
    <w:rsid w:val="003651B9"/>
    <w:rsid w:val="00366911"/>
    <w:rsid w:val="00367526"/>
    <w:rsid w:val="00367AFB"/>
    <w:rsid w:val="003711F1"/>
    <w:rsid w:val="00371325"/>
    <w:rsid w:val="0037187D"/>
    <w:rsid w:val="00372BE7"/>
    <w:rsid w:val="00372DD9"/>
    <w:rsid w:val="00372F69"/>
    <w:rsid w:val="003734B4"/>
    <w:rsid w:val="00375C9D"/>
    <w:rsid w:val="00375CCC"/>
    <w:rsid w:val="00376788"/>
    <w:rsid w:val="003769A5"/>
    <w:rsid w:val="0037759F"/>
    <w:rsid w:val="00377768"/>
    <w:rsid w:val="003802A0"/>
    <w:rsid w:val="0038118C"/>
    <w:rsid w:val="003813CC"/>
    <w:rsid w:val="003860BB"/>
    <w:rsid w:val="00386879"/>
    <w:rsid w:val="00386EF6"/>
    <w:rsid w:val="00391F75"/>
    <w:rsid w:val="003A0087"/>
    <w:rsid w:val="003A16ED"/>
    <w:rsid w:val="003A373E"/>
    <w:rsid w:val="003A3907"/>
    <w:rsid w:val="003A3DBB"/>
    <w:rsid w:val="003A765F"/>
    <w:rsid w:val="003A7F48"/>
    <w:rsid w:val="003B1E2C"/>
    <w:rsid w:val="003B2E9F"/>
    <w:rsid w:val="003B3EE5"/>
    <w:rsid w:val="003B4763"/>
    <w:rsid w:val="003B6687"/>
    <w:rsid w:val="003B73E2"/>
    <w:rsid w:val="003B7BCA"/>
    <w:rsid w:val="003B7EDA"/>
    <w:rsid w:val="003C272D"/>
    <w:rsid w:val="003C6A8C"/>
    <w:rsid w:val="003D4209"/>
    <w:rsid w:val="003D4FF4"/>
    <w:rsid w:val="003D53D7"/>
    <w:rsid w:val="003E09D9"/>
    <w:rsid w:val="003E1056"/>
    <w:rsid w:val="003E165F"/>
    <w:rsid w:val="003E4047"/>
    <w:rsid w:val="003E6291"/>
    <w:rsid w:val="003E6A56"/>
    <w:rsid w:val="003E7130"/>
    <w:rsid w:val="003F1523"/>
    <w:rsid w:val="003F355E"/>
    <w:rsid w:val="003F6A6D"/>
    <w:rsid w:val="003F7218"/>
    <w:rsid w:val="00400A9E"/>
    <w:rsid w:val="00404951"/>
    <w:rsid w:val="00405124"/>
    <w:rsid w:val="004061EF"/>
    <w:rsid w:val="0040675C"/>
    <w:rsid w:val="00406793"/>
    <w:rsid w:val="004067CC"/>
    <w:rsid w:val="00407739"/>
    <w:rsid w:val="0041030F"/>
    <w:rsid w:val="00412F1D"/>
    <w:rsid w:val="00414C6B"/>
    <w:rsid w:val="00417D80"/>
    <w:rsid w:val="004231F3"/>
    <w:rsid w:val="00423472"/>
    <w:rsid w:val="00424A34"/>
    <w:rsid w:val="00424A55"/>
    <w:rsid w:val="004257A6"/>
    <w:rsid w:val="00426EEA"/>
    <w:rsid w:val="00430755"/>
    <w:rsid w:val="00431A38"/>
    <w:rsid w:val="00434271"/>
    <w:rsid w:val="00434549"/>
    <w:rsid w:val="0043648F"/>
    <w:rsid w:val="00437E64"/>
    <w:rsid w:val="004414BE"/>
    <w:rsid w:val="00443764"/>
    <w:rsid w:val="004452AA"/>
    <w:rsid w:val="00447869"/>
    <w:rsid w:val="00447871"/>
    <w:rsid w:val="00450A3B"/>
    <w:rsid w:val="00452D99"/>
    <w:rsid w:val="004533E6"/>
    <w:rsid w:val="00453771"/>
    <w:rsid w:val="0045536C"/>
    <w:rsid w:val="00455DCE"/>
    <w:rsid w:val="00456949"/>
    <w:rsid w:val="00461AAB"/>
    <w:rsid w:val="00464B9A"/>
    <w:rsid w:val="0046562D"/>
    <w:rsid w:val="0046777F"/>
    <w:rsid w:val="00467EDA"/>
    <w:rsid w:val="00476107"/>
    <w:rsid w:val="00476122"/>
    <w:rsid w:val="00476946"/>
    <w:rsid w:val="004774CD"/>
    <w:rsid w:val="004810E2"/>
    <w:rsid w:val="00482F2D"/>
    <w:rsid w:val="0048652E"/>
    <w:rsid w:val="004878D8"/>
    <w:rsid w:val="004878F8"/>
    <w:rsid w:val="0048791E"/>
    <w:rsid w:val="00487AF0"/>
    <w:rsid w:val="00491827"/>
    <w:rsid w:val="004918B4"/>
    <w:rsid w:val="00497171"/>
    <w:rsid w:val="004A0BF5"/>
    <w:rsid w:val="004A2EB4"/>
    <w:rsid w:val="004A74B0"/>
    <w:rsid w:val="004B148D"/>
    <w:rsid w:val="004B1EC6"/>
    <w:rsid w:val="004B30ED"/>
    <w:rsid w:val="004B5DBB"/>
    <w:rsid w:val="004B65DB"/>
    <w:rsid w:val="004B6B44"/>
    <w:rsid w:val="004C08B9"/>
    <w:rsid w:val="004C16A9"/>
    <w:rsid w:val="004C19A2"/>
    <w:rsid w:val="004C35D1"/>
    <w:rsid w:val="004C6902"/>
    <w:rsid w:val="004D4027"/>
    <w:rsid w:val="004D535A"/>
    <w:rsid w:val="004D79F2"/>
    <w:rsid w:val="004E16BC"/>
    <w:rsid w:val="004E18D8"/>
    <w:rsid w:val="004E1E94"/>
    <w:rsid w:val="004E4F29"/>
    <w:rsid w:val="004E63F3"/>
    <w:rsid w:val="004E6B02"/>
    <w:rsid w:val="004E7EFB"/>
    <w:rsid w:val="004F0CB0"/>
    <w:rsid w:val="004F2A33"/>
    <w:rsid w:val="004F2A93"/>
    <w:rsid w:val="004F6AD9"/>
    <w:rsid w:val="00502154"/>
    <w:rsid w:val="005052FA"/>
    <w:rsid w:val="00505BCF"/>
    <w:rsid w:val="00505D59"/>
    <w:rsid w:val="00512F26"/>
    <w:rsid w:val="00516888"/>
    <w:rsid w:val="005168BB"/>
    <w:rsid w:val="005205A5"/>
    <w:rsid w:val="005216B7"/>
    <w:rsid w:val="005241F1"/>
    <w:rsid w:val="00524554"/>
    <w:rsid w:val="0052610A"/>
    <w:rsid w:val="00527B13"/>
    <w:rsid w:val="00533997"/>
    <w:rsid w:val="0053399D"/>
    <w:rsid w:val="005339A9"/>
    <w:rsid w:val="00537FF4"/>
    <w:rsid w:val="00540676"/>
    <w:rsid w:val="00541373"/>
    <w:rsid w:val="00541B07"/>
    <w:rsid w:val="00545E95"/>
    <w:rsid w:val="00547C93"/>
    <w:rsid w:val="00550033"/>
    <w:rsid w:val="00550041"/>
    <w:rsid w:val="005503A3"/>
    <w:rsid w:val="0055084A"/>
    <w:rsid w:val="00551A9A"/>
    <w:rsid w:val="00552232"/>
    <w:rsid w:val="00552367"/>
    <w:rsid w:val="00552F49"/>
    <w:rsid w:val="00554CC8"/>
    <w:rsid w:val="005551B6"/>
    <w:rsid w:val="00557453"/>
    <w:rsid w:val="00557591"/>
    <w:rsid w:val="005610F6"/>
    <w:rsid w:val="00562164"/>
    <w:rsid w:val="00562F62"/>
    <w:rsid w:val="0056427F"/>
    <w:rsid w:val="00567280"/>
    <w:rsid w:val="005672CB"/>
    <w:rsid w:val="00567309"/>
    <w:rsid w:val="005701A9"/>
    <w:rsid w:val="00570719"/>
    <w:rsid w:val="00570D04"/>
    <w:rsid w:val="005714F9"/>
    <w:rsid w:val="0057201C"/>
    <w:rsid w:val="005727D9"/>
    <w:rsid w:val="00573485"/>
    <w:rsid w:val="00574B5C"/>
    <w:rsid w:val="00576ACE"/>
    <w:rsid w:val="005772AF"/>
    <w:rsid w:val="00577AEC"/>
    <w:rsid w:val="00582735"/>
    <w:rsid w:val="00583B6D"/>
    <w:rsid w:val="005851C3"/>
    <w:rsid w:val="00586C16"/>
    <w:rsid w:val="00590AC3"/>
    <w:rsid w:val="005913ED"/>
    <w:rsid w:val="00592988"/>
    <w:rsid w:val="0059546B"/>
    <w:rsid w:val="00595523"/>
    <w:rsid w:val="00595A64"/>
    <w:rsid w:val="00597C2D"/>
    <w:rsid w:val="00597CC5"/>
    <w:rsid w:val="005A01CB"/>
    <w:rsid w:val="005A0BF4"/>
    <w:rsid w:val="005A359F"/>
    <w:rsid w:val="005A35E2"/>
    <w:rsid w:val="005A5C03"/>
    <w:rsid w:val="005B0257"/>
    <w:rsid w:val="005B4E86"/>
    <w:rsid w:val="005B547D"/>
    <w:rsid w:val="005C3135"/>
    <w:rsid w:val="005C4D33"/>
    <w:rsid w:val="005C52BE"/>
    <w:rsid w:val="005C52ED"/>
    <w:rsid w:val="005C56E4"/>
    <w:rsid w:val="005D20A4"/>
    <w:rsid w:val="005D5BBE"/>
    <w:rsid w:val="005D64E5"/>
    <w:rsid w:val="005E0770"/>
    <w:rsid w:val="005E0A6A"/>
    <w:rsid w:val="005E354D"/>
    <w:rsid w:val="005E422F"/>
    <w:rsid w:val="005E61A9"/>
    <w:rsid w:val="005E704E"/>
    <w:rsid w:val="005F20F9"/>
    <w:rsid w:val="005F4EE9"/>
    <w:rsid w:val="005F5A3E"/>
    <w:rsid w:val="005F662A"/>
    <w:rsid w:val="00602397"/>
    <w:rsid w:val="0060411D"/>
    <w:rsid w:val="0060483D"/>
    <w:rsid w:val="00606302"/>
    <w:rsid w:val="00607480"/>
    <w:rsid w:val="006120F1"/>
    <w:rsid w:val="0061361E"/>
    <w:rsid w:val="00614A57"/>
    <w:rsid w:val="00615F59"/>
    <w:rsid w:val="00616730"/>
    <w:rsid w:val="00616A9F"/>
    <w:rsid w:val="006176E5"/>
    <w:rsid w:val="00620F0B"/>
    <w:rsid w:val="0062129D"/>
    <w:rsid w:val="006220FA"/>
    <w:rsid w:val="00624AC4"/>
    <w:rsid w:val="006252CE"/>
    <w:rsid w:val="006255B8"/>
    <w:rsid w:val="0062587B"/>
    <w:rsid w:val="00627353"/>
    <w:rsid w:val="0062788A"/>
    <w:rsid w:val="00631D04"/>
    <w:rsid w:val="006325D7"/>
    <w:rsid w:val="00636021"/>
    <w:rsid w:val="00637D6F"/>
    <w:rsid w:val="00640A41"/>
    <w:rsid w:val="006420F5"/>
    <w:rsid w:val="006436FD"/>
    <w:rsid w:val="00646501"/>
    <w:rsid w:val="00652564"/>
    <w:rsid w:val="00654FDF"/>
    <w:rsid w:val="00656A97"/>
    <w:rsid w:val="00661664"/>
    <w:rsid w:val="00662166"/>
    <w:rsid w:val="00663CB1"/>
    <w:rsid w:val="006666F5"/>
    <w:rsid w:val="00671201"/>
    <w:rsid w:val="0067380F"/>
    <w:rsid w:val="00675FE1"/>
    <w:rsid w:val="00677FA7"/>
    <w:rsid w:val="00681D6F"/>
    <w:rsid w:val="0068243C"/>
    <w:rsid w:val="006838D9"/>
    <w:rsid w:val="006845EF"/>
    <w:rsid w:val="00686BAF"/>
    <w:rsid w:val="006878C1"/>
    <w:rsid w:val="00687BDD"/>
    <w:rsid w:val="006910B6"/>
    <w:rsid w:val="00691A34"/>
    <w:rsid w:val="00692ADD"/>
    <w:rsid w:val="006932C2"/>
    <w:rsid w:val="00694E44"/>
    <w:rsid w:val="00694E7A"/>
    <w:rsid w:val="00697DD6"/>
    <w:rsid w:val="006A1AFC"/>
    <w:rsid w:val="006A514D"/>
    <w:rsid w:val="006A53FC"/>
    <w:rsid w:val="006A7909"/>
    <w:rsid w:val="006B018F"/>
    <w:rsid w:val="006B06C0"/>
    <w:rsid w:val="006B1B45"/>
    <w:rsid w:val="006B3384"/>
    <w:rsid w:val="006B5D0C"/>
    <w:rsid w:val="006B6F2E"/>
    <w:rsid w:val="006C1123"/>
    <w:rsid w:val="006C2511"/>
    <w:rsid w:val="006C32DB"/>
    <w:rsid w:val="006C418E"/>
    <w:rsid w:val="006C41D9"/>
    <w:rsid w:val="006C595C"/>
    <w:rsid w:val="006C7201"/>
    <w:rsid w:val="006D05C9"/>
    <w:rsid w:val="006D2F22"/>
    <w:rsid w:val="006D5534"/>
    <w:rsid w:val="006D5846"/>
    <w:rsid w:val="006E1E92"/>
    <w:rsid w:val="006E296A"/>
    <w:rsid w:val="006E66F0"/>
    <w:rsid w:val="006E6C26"/>
    <w:rsid w:val="006E6FA7"/>
    <w:rsid w:val="006E70B4"/>
    <w:rsid w:val="006E70DF"/>
    <w:rsid w:val="006E71BC"/>
    <w:rsid w:val="006F1D32"/>
    <w:rsid w:val="006F21B5"/>
    <w:rsid w:val="006F7985"/>
    <w:rsid w:val="0070228F"/>
    <w:rsid w:val="00705DDC"/>
    <w:rsid w:val="00706DFC"/>
    <w:rsid w:val="007100D0"/>
    <w:rsid w:val="00710A46"/>
    <w:rsid w:val="0071161E"/>
    <w:rsid w:val="007145F9"/>
    <w:rsid w:val="00714A55"/>
    <w:rsid w:val="00716A60"/>
    <w:rsid w:val="007231B3"/>
    <w:rsid w:val="00723874"/>
    <w:rsid w:val="00723EAC"/>
    <w:rsid w:val="007257D8"/>
    <w:rsid w:val="007278A7"/>
    <w:rsid w:val="00731AF8"/>
    <w:rsid w:val="00733CEF"/>
    <w:rsid w:val="00733E5C"/>
    <w:rsid w:val="00734C34"/>
    <w:rsid w:val="00737EB6"/>
    <w:rsid w:val="00740BA4"/>
    <w:rsid w:val="00741DFA"/>
    <w:rsid w:val="0074443C"/>
    <w:rsid w:val="007445A9"/>
    <w:rsid w:val="0074571C"/>
    <w:rsid w:val="00745CA3"/>
    <w:rsid w:val="0074638D"/>
    <w:rsid w:val="00747F2D"/>
    <w:rsid w:val="00747F4E"/>
    <w:rsid w:val="00751B62"/>
    <w:rsid w:val="007520BA"/>
    <w:rsid w:val="007543E3"/>
    <w:rsid w:val="00755959"/>
    <w:rsid w:val="00755C11"/>
    <w:rsid w:val="00756A1C"/>
    <w:rsid w:val="007600FB"/>
    <w:rsid w:val="00764583"/>
    <w:rsid w:val="0076500C"/>
    <w:rsid w:val="00766C08"/>
    <w:rsid w:val="00771D4D"/>
    <w:rsid w:val="00775083"/>
    <w:rsid w:val="00776E97"/>
    <w:rsid w:val="007773B2"/>
    <w:rsid w:val="00777D28"/>
    <w:rsid w:val="00780557"/>
    <w:rsid w:val="00782A00"/>
    <w:rsid w:val="00782A8F"/>
    <w:rsid w:val="00783815"/>
    <w:rsid w:val="007848A4"/>
    <w:rsid w:val="00785E85"/>
    <w:rsid w:val="007865E9"/>
    <w:rsid w:val="00786E94"/>
    <w:rsid w:val="00787B72"/>
    <w:rsid w:val="007901B1"/>
    <w:rsid w:val="00791E09"/>
    <w:rsid w:val="00793858"/>
    <w:rsid w:val="00794F25"/>
    <w:rsid w:val="00797318"/>
    <w:rsid w:val="00797D4F"/>
    <w:rsid w:val="007A0A42"/>
    <w:rsid w:val="007A0B0B"/>
    <w:rsid w:val="007A2004"/>
    <w:rsid w:val="007A22BF"/>
    <w:rsid w:val="007A2E75"/>
    <w:rsid w:val="007A4334"/>
    <w:rsid w:val="007A5DFD"/>
    <w:rsid w:val="007A6545"/>
    <w:rsid w:val="007A71C4"/>
    <w:rsid w:val="007A73AB"/>
    <w:rsid w:val="007B05DB"/>
    <w:rsid w:val="007B0B70"/>
    <w:rsid w:val="007B3838"/>
    <w:rsid w:val="007B40EC"/>
    <w:rsid w:val="007B4C1E"/>
    <w:rsid w:val="007B7207"/>
    <w:rsid w:val="007B730A"/>
    <w:rsid w:val="007B7BC8"/>
    <w:rsid w:val="007C1664"/>
    <w:rsid w:val="007C1A2B"/>
    <w:rsid w:val="007C221E"/>
    <w:rsid w:val="007C254C"/>
    <w:rsid w:val="007D28E7"/>
    <w:rsid w:val="007D29C4"/>
    <w:rsid w:val="007D3E0D"/>
    <w:rsid w:val="007D42CC"/>
    <w:rsid w:val="007D653E"/>
    <w:rsid w:val="007D7591"/>
    <w:rsid w:val="007D76F7"/>
    <w:rsid w:val="007D7824"/>
    <w:rsid w:val="007D7DA4"/>
    <w:rsid w:val="007E26CB"/>
    <w:rsid w:val="007E3B64"/>
    <w:rsid w:val="007E3E62"/>
    <w:rsid w:val="007E6E36"/>
    <w:rsid w:val="007F2246"/>
    <w:rsid w:val="007F57BA"/>
    <w:rsid w:val="007F6B15"/>
    <w:rsid w:val="00801898"/>
    <w:rsid w:val="00801C3B"/>
    <w:rsid w:val="00803FD3"/>
    <w:rsid w:val="00811CF6"/>
    <w:rsid w:val="00814198"/>
    <w:rsid w:val="0081631F"/>
    <w:rsid w:val="0081690F"/>
    <w:rsid w:val="00817064"/>
    <w:rsid w:val="00822485"/>
    <w:rsid w:val="0082562A"/>
    <w:rsid w:val="008260F0"/>
    <w:rsid w:val="0083545C"/>
    <w:rsid w:val="00836E50"/>
    <w:rsid w:val="0083787F"/>
    <w:rsid w:val="0084011F"/>
    <w:rsid w:val="00842223"/>
    <w:rsid w:val="0084427E"/>
    <w:rsid w:val="008446C9"/>
    <w:rsid w:val="008463FC"/>
    <w:rsid w:val="00847453"/>
    <w:rsid w:val="00850CEA"/>
    <w:rsid w:val="0085108A"/>
    <w:rsid w:val="008513F9"/>
    <w:rsid w:val="0085237A"/>
    <w:rsid w:val="00856D2E"/>
    <w:rsid w:val="0085759E"/>
    <w:rsid w:val="00860FF8"/>
    <w:rsid w:val="008626FE"/>
    <w:rsid w:val="00865ADF"/>
    <w:rsid w:val="00866940"/>
    <w:rsid w:val="00867C7B"/>
    <w:rsid w:val="00871A4D"/>
    <w:rsid w:val="00873B57"/>
    <w:rsid w:val="008743D0"/>
    <w:rsid w:val="008748FC"/>
    <w:rsid w:val="0087492B"/>
    <w:rsid w:val="00875805"/>
    <w:rsid w:val="00875C7D"/>
    <w:rsid w:val="00876737"/>
    <w:rsid w:val="008807AC"/>
    <w:rsid w:val="008812FD"/>
    <w:rsid w:val="00881CBD"/>
    <w:rsid w:val="00882750"/>
    <w:rsid w:val="008843D4"/>
    <w:rsid w:val="0088775A"/>
    <w:rsid w:val="00891498"/>
    <w:rsid w:val="00893929"/>
    <w:rsid w:val="00893A26"/>
    <w:rsid w:val="008950FF"/>
    <w:rsid w:val="0089778E"/>
    <w:rsid w:val="008A0049"/>
    <w:rsid w:val="008A14E6"/>
    <w:rsid w:val="008A14EE"/>
    <w:rsid w:val="008A1A06"/>
    <w:rsid w:val="008A3CC3"/>
    <w:rsid w:val="008A60BF"/>
    <w:rsid w:val="008A7F73"/>
    <w:rsid w:val="008B09C3"/>
    <w:rsid w:val="008B0FEA"/>
    <w:rsid w:val="008B439A"/>
    <w:rsid w:val="008B48DF"/>
    <w:rsid w:val="008B78A0"/>
    <w:rsid w:val="008C1E62"/>
    <w:rsid w:val="008C5608"/>
    <w:rsid w:val="008C69A9"/>
    <w:rsid w:val="008C6A92"/>
    <w:rsid w:val="008D03ED"/>
    <w:rsid w:val="008D2BED"/>
    <w:rsid w:val="008D2D2F"/>
    <w:rsid w:val="008D32E0"/>
    <w:rsid w:val="008D3A66"/>
    <w:rsid w:val="008D5466"/>
    <w:rsid w:val="008D6F0C"/>
    <w:rsid w:val="008E28C7"/>
    <w:rsid w:val="008E48BA"/>
    <w:rsid w:val="008E7D28"/>
    <w:rsid w:val="008F06BE"/>
    <w:rsid w:val="008F1D2C"/>
    <w:rsid w:val="008F2C96"/>
    <w:rsid w:val="008F3533"/>
    <w:rsid w:val="008F3DAE"/>
    <w:rsid w:val="008F4DB0"/>
    <w:rsid w:val="00900E59"/>
    <w:rsid w:val="00903313"/>
    <w:rsid w:val="00904200"/>
    <w:rsid w:val="0090496D"/>
    <w:rsid w:val="0090650D"/>
    <w:rsid w:val="009163E6"/>
    <w:rsid w:val="00917CCE"/>
    <w:rsid w:val="00920170"/>
    <w:rsid w:val="009236EE"/>
    <w:rsid w:val="00924047"/>
    <w:rsid w:val="0092439E"/>
    <w:rsid w:val="00925BFC"/>
    <w:rsid w:val="009310ED"/>
    <w:rsid w:val="0093227C"/>
    <w:rsid w:val="00934396"/>
    <w:rsid w:val="0093715F"/>
    <w:rsid w:val="009373DA"/>
    <w:rsid w:val="00941114"/>
    <w:rsid w:val="009418C1"/>
    <w:rsid w:val="009439D0"/>
    <w:rsid w:val="00944671"/>
    <w:rsid w:val="00944E06"/>
    <w:rsid w:val="00950476"/>
    <w:rsid w:val="00950B0A"/>
    <w:rsid w:val="00956329"/>
    <w:rsid w:val="0095721C"/>
    <w:rsid w:val="00962937"/>
    <w:rsid w:val="00962DB1"/>
    <w:rsid w:val="00965E9B"/>
    <w:rsid w:val="009671B8"/>
    <w:rsid w:val="00972CD4"/>
    <w:rsid w:val="00975987"/>
    <w:rsid w:val="0098188F"/>
    <w:rsid w:val="00986979"/>
    <w:rsid w:val="00990142"/>
    <w:rsid w:val="009901E2"/>
    <w:rsid w:val="009904D4"/>
    <w:rsid w:val="00990A2E"/>
    <w:rsid w:val="00991CD0"/>
    <w:rsid w:val="009943E1"/>
    <w:rsid w:val="009A1E1F"/>
    <w:rsid w:val="009A30EA"/>
    <w:rsid w:val="009A3885"/>
    <w:rsid w:val="009A6014"/>
    <w:rsid w:val="009B0360"/>
    <w:rsid w:val="009B0C6A"/>
    <w:rsid w:val="009B10A1"/>
    <w:rsid w:val="009B5F74"/>
    <w:rsid w:val="009C17F0"/>
    <w:rsid w:val="009C215D"/>
    <w:rsid w:val="009C29A6"/>
    <w:rsid w:val="009C2A0D"/>
    <w:rsid w:val="009C3DB9"/>
    <w:rsid w:val="009C402A"/>
    <w:rsid w:val="009C5860"/>
    <w:rsid w:val="009C62DC"/>
    <w:rsid w:val="009C70BA"/>
    <w:rsid w:val="009C7E4F"/>
    <w:rsid w:val="009D00A2"/>
    <w:rsid w:val="009D3B77"/>
    <w:rsid w:val="009D7272"/>
    <w:rsid w:val="009D7525"/>
    <w:rsid w:val="009E0BE5"/>
    <w:rsid w:val="009E169E"/>
    <w:rsid w:val="009E37A0"/>
    <w:rsid w:val="009F3923"/>
    <w:rsid w:val="009F3C11"/>
    <w:rsid w:val="009F4342"/>
    <w:rsid w:val="009F5936"/>
    <w:rsid w:val="009F5DDD"/>
    <w:rsid w:val="009F76D4"/>
    <w:rsid w:val="00A02447"/>
    <w:rsid w:val="00A03AC1"/>
    <w:rsid w:val="00A0518E"/>
    <w:rsid w:val="00A05698"/>
    <w:rsid w:val="00A056FD"/>
    <w:rsid w:val="00A0609B"/>
    <w:rsid w:val="00A102FF"/>
    <w:rsid w:val="00A10500"/>
    <w:rsid w:val="00A116A8"/>
    <w:rsid w:val="00A1332E"/>
    <w:rsid w:val="00A14CD8"/>
    <w:rsid w:val="00A15374"/>
    <w:rsid w:val="00A15DD1"/>
    <w:rsid w:val="00A17CB4"/>
    <w:rsid w:val="00A20318"/>
    <w:rsid w:val="00A2293E"/>
    <w:rsid w:val="00A23A75"/>
    <w:rsid w:val="00A26996"/>
    <w:rsid w:val="00A302A4"/>
    <w:rsid w:val="00A307BC"/>
    <w:rsid w:val="00A359C1"/>
    <w:rsid w:val="00A36BC4"/>
    <w:rsid w:val="00A41A66"/>
    <w:rsid w:val="00A4271C"/>
    <w:rsid w:val="00A42948"/>
    <w:rsid w:val="00A44664"/>
    <w:rsid w:val="00A464AE"/>
    <w:rsid w:val="00A50EFB"/>
    <w:rsid w:val="00A547A1"/>
    <w:rsid w:val="00A54CF8"/>
    <w:rsid w:val="00A55DEE"/>
    <w:rsid w:val="00A5670A"/>
    <w:rsid w:val="00A5707C"/>
    <w:rsid w:val="00A57843"/>
    <w:rsid w:val="00A603C0"/>
    <w:rsid w:val="00A63D32"/>
    <w:rsid w:val="00A64346"/>
    <w:rsid w:val="00A651D2"/>
    <w:rsid w:val="00A6693B"/>
    <w:rsid w:val="00A67E23"/>
    <w:rsid w:val="00A7178C"/>
    <w:rsid w:val="00A72FA1"/>
    <w:rsid w:val="00A73C24"/>
    <w:rsid w:val="00A7500C"/>
    <w:rsid w:val="00A77815"/>
    <w:rsid w:val="00A81620"/>
    <w:rsid w:val="00A8169D"/>
    <w:rsid w:val="00A82A56"/>
    <w:rsid w:val="00A850E9"/>
    <w:rsid w:val="00A9211B"/>
    <w:rsid w:val="00A9294B"/>
    <w:rsid w:val="00A935B5"/>
    <w:rsid w:val="00A9532F"/>
    <w:rsid w:val="00A95888"/>
    <w:rsid w:val="00A970D2"/>
    <w:rsid w:val="00A97131"/>
    <w:rsid w:val="00AA090C"/>
    <w:rsid w:val="00AA0BB6"/>
    <w:rsid w:val="00AA1388"/>
    <w:rsid w:val="00AA3A6B"/>
    <w:rsid w:val="00AB065A"/>
    <w:rsid w:val="00AB173A"/>
    <w:rsid w:val="00AB21EE"/>
    <w:rsid w:val="00AB362A"/>
    <w:rsid w:val="00AB3F15"/>
    <w:rsid w:val="00AB607C"/>
    <w:rsid w:val="00AB6B7A"/>
    <w:rsid w:val="00AC00D4"/>
    <w:rsid w:val="00AC10C9"/>
    <w:rsid w:val="00AC36DB"/>
    <w:rsid w:val="00AC3F7F"/>
    <w:rsid w:val="00AC6330"/>
    <w:rsid w:val="00AD10D1"/>
    <w:rsid w:val="00AD1580"/>
    <w:rsid w:val="00AD4358"/>
    <w:rsid w:val="00AD4F6D"/>
    <w:rsid w:val="00AD6278"/>
    <w:rsid w:val="00AE5825"/>
    <w:rsid w:val="00AE5B3A"/>
    <w:rsid w:val="00AF0329"/>
    <w:rsid w:val="00AF03D3"/>
    <w:rsid w:val="00B023EC"/>
    <w:rsid w:val="00B02494"/>
    <w:rsid w:val="00B03782"/>
    <w:rsid w:val="00B05593"/>
    <w:rsid w:val="00B077F8"/>
    <w:rsid w:val="00B1014B"/>
    <w:rsid w:val="00B10EF4"/>
    <w:rsid w:val="00B15BAA"/>
    <w:rsid w:val="00B20633"/>
    <w:rsid w:val="00B20E59"/>
    <w:rsid w:val="00B2258F"/>
    <w:rsid w:val="00B238F3"/>
    <w:rsid w:val="00B23B36"/>
    <w:rsid w:val="00B23C09"/>
    <w:rsid w:val="00B24C04"/>
    <w:rsid w:val="00B25A13"/>
    <w:rsid w:val="00B26F19"/>
    <w:rsid w:val="00B27366"/>
    <w:rsid w:val="00B27AF5"/>
    <w:rsid w:val="00B3099E"/>
    <w:rsid w:val="00B35949"/>
    <w:rsid w:val="00B36A39"/>
    <w:rsid w:val="00B371A0"/>
    <w:rsid w:val="00B404F8"/>
    <w:rsid w:val="00B4165D"/>
    <w:rsid w:val="00B42A94"/>
    <w:rsid w:val="00B43C43"/>
    <w:rsid w:val="00B43E90"/>
    <w:rsid w:val="00B45AAE"/>
    <w:rsid w:val="00B45F6D"/>
    <w:rsid w:val="00B47044"/>
    <w:rsid w:val="00B521D6"/>
    <w:rsid w:val="00B5338D"/>
    <w:rsid w:val="00B53B25"/>
    <w:rsid w:val="00B548AF"/>
    <w:rsid w:val="00B55651"/>
    <w:rsid w:val="00B60E02"/>
    <w:rsid w:val="00B610E0"/>
    <w:rsid w:val="00B614C1"/>
    <w:rsid w:val="00B669A2"/>
    <w:rsid w:val="00B66CA9"/>
    <w:rsid w:val="00B67CB2"/>
    <w:rsid w:val="00B73A00"/>
    <w:rsid w:val="00B74741"/>
    <w:rsid w:val="00B74746"/>
    <w:rsid w:val="00B747FF"/>
    <w:rsid w:val="00B74B04"/>
    <w:rsid w:val="00B75C61"/>
    <w:rsid w:val="00B778CF"/>
    <w:rsid w:val="00B77FF5"/>
    <w:rsid w:val="00B80B68"/>
    <w:rsid w:val="00B80C9F"/>
    <w:rsid w:val="00B811AA"/>
    <w:rsid w:val="00B8488F"/>
    <w:rsid w:val="00B85201"/>
    <w:rsid w:val="00B87C63"/>
    <w:rsid w:val="00B903E3"/>
    <w:rsid w:val="00B9118C"/>
    <w:rsid w:val="00B922D1"/>
    <w:rsid w:val="00B9268E"/>
    <w:rsid w:val="00B95065"/>
    <w:rsid w:val="00B96E20"/>
    <w:rsid w:val="00B973EA"/>
    <w:rsid w:val="00B97C4A"/>
    <w:rsid w:val="00BA23CA"/>
    <w:rsid w:val="00BA3E4A"/>
    <w:rsid w:val="00BA51E9"/>
    <w:rsid w:val="00BA635C"/>
    <w:rsid w:val="00BB22B8"/>
    <w:rsid w:val="00BB2326"/>
    <w:rsid w:val="00BB264D"/>
    <w:rsid w:val="00BB3C79"/>
    <w:rsid w:val="00BC05E6"/>
    <w:rsid w:val="00BC0A5C"/>
    <w:rsid w:val="00BC16A0"/>
    <w:rsid w:val="00BC245C"/>
    <w:rsid w:val="00BC46ED"/>
    <w:rsid w:val="00BC7594"/>
    <w:rsid w:val="00BC795C"/>
    <w:rsid w:val="00BD0471"/>
    <w:rsid w:val="00BD0B23"/>
    <w:rsid w:val="00BD2402"/>
    <w:rsid w:val="00BD2AD4"/>
    <w:rsid w:val="00BD471E"/>
    <w:rsid w:val="00BD54EE"/>
    <w:rsid w:val="00BE11CB"/>
    <w:rsid w:val="00BE1B07"/>
    <w:rsid w:val="00BE1D87"/>
    <w:rsid w:val="00BE4B88"/>
    <w:rsid w:val="00BE6538"/>
    <w:rsid w:val="00BE6BBF"/>
    <w:rsid w:val="00BE7FCC"/>
    <w:rsid w:val="00BF2C84"/>
    <w:rsid w:val="00BF3554"/>
    <w:rsid w:val="00BF3BFD"/>
    <w:rsid w:val="00BF480B"/>
    <w:rsid w:val="00BF5CD3"/>
    <w:rsid w:val="00BF6BAE"/>
    <w:rsid w:val="00C00C71"/>
    <w:rsid w:val="00C01A9C"/>
    <w:rsid w:val="00C141A6"/>
    <w:rsid w:val="00C16197"/>
    <w:rsid w:val="00C23216"/>
    <w:rsid w:val="00C26495"/>
    <w:rsid w:val="00C30A9F"/>
    <w:rsid w:val="00C32C85"/>
    <w:rsid w:val="00C32EC8"/>
    <w:rsid w:val="00C32FF2"/>
    <w:rsid w:val="00C34D2D"/>
    <w:rsid w:val="00C35264"/>
    <w:rsid w:val="00C361FF"/>
    <w:rsid w:val="00C4020F"/>
    <w:rsid w:val="00C42AE2"/>
    <w:rsid w:val="00C437DC"/>
    <w:rsid w:val="00C45A60"/>
    <w:rsid w:val="00C46AFF"/>
    <w:rsid w:val="00C5246D"/>
    <w:rsid w:val="00C562DD"/>
    <w:rsid w:val="00C56823"/>
    <w:rsid w:val="00C60A40"/>
    <w:rsid w:val="00C60DFA"/>
    <w:rsid w:val="00C65F2A"/>
    <w:rsid w:val="00C6613E"/>
    <w:rsid w:val="00C67B03"/>
    <w:rsid w:val="00C70865"/>
    <w:rsid w:val="00C717E2"/>
    <w:rsid w:val="00C72BC9"/>
    <w:rsid w:val="00C76572"/>
    <w:rsid w:val="00C817CC"/>
    <w:rsid w:val="00C82679"/>
    <w:rsid w:val="00C828FA"/>
    <w:rsid w:val="00C8314A"/>
    <w:rsid w:val="00C85441"/>
    <w:rsid w:val="00C869A5"/>
    <w:rsid w:val="00C86B1C"/>
    <w:rsid w:val="00C8719B"/>
    <w:rsid w:val="00C87FEF"/>
    <w:rsid w:val="00C923DD"/>
    <w:rsid w:val="00C948DF"/>
    <w:rsid w:val="00C9568F"/>
    <w:rsid w:val="00C9583E"/>
    <w:rsid w:val="00C95D82"/>
    <w:rsid w:val="00C97C3F"/>
    <w:rsid w:val="00CA2DB2"/>
    <w:rsid w:val="00CA2F18"/>
    <w:rsid w:val="00CA316D"/>
    <w:rsid w:val="00CA3C3A"/>
    <w:rsid w:val="00CA4E95"/>
    <w:rsid w:val="00CA79F7"/>
    <w:rsid w:val="00CB0192"/>
    <w:rsid w:val="00CB0E38"/>
    <w:rsid w:val="00CB5B50"/>
    <w:rsid w:val="00CB5E3F"/>
    <w:rsid w:val="00CB5E8F"/>
    <w:rsid w:val="00CB7EF4"/>
    <w:rsid w:val="00CB7FA0"/>
    <w:rsid w:val="00CC273B"/>
    <w:rsid w:val="00CC2C50"/>
    <w:rsid w:val="00CC44FA"/>
    <w:rsid w:val="00CD01B7"/>
    <w:rsid w:val="00CD0547"/>
    <w:rsid w:val="00CD2015"/>
    <w:rsid w:val="00CD67A2"/>
    <w:rsid w:val="00CE1F47"/>
    <w:rsid w:val="00CE2304"/>
    <w:rsid w:val="00CE281C"/>
    <w:rsid w:val="00CE54F3"/>
    <w:rsid w:val="00CE720E"/>
    <w:rsid w:val="00CF0CC3"/>
    <w:rsid w:val="00CF2EDC"/>
    <w:rsid w:val="00CF35A5"/>
    <w:rsid w:val="00CF51C2"/>
    <w:rsid w:val="00CF5CA5"/>
    <w:rsid w:val="00CF5EBA"/>
    <w:rsid w:val="00D0020E"/>
    <w:rsid w:val="00D00D0F"/>
    <w:rsid w:val="00D010DD"/>
    <w:rsid w:val="00D02280"/>
    <w:rsid w:val="00D02308"/>
    <w:rsid w:val="00D0380E"/>
    <w:rsid w:val="00D04AF6"/>
    <w:rsid w:val="00D058DA"/>
    <w:rsid w:val="00D06078"/>
    <w:rsid w:val="00D07897"/>
    <w:rsid w:val="00D13E78"/>
    <w:rsid w:val="00D15456"/>
    <w:rsid w:val="00D2062F"/>
    <w:rsid w:val="00D20960"/>
    <w:rsid w:val="00D21596"/>
    <w:rsid w:val="00D23824"/>
    <w:rsid w:val="00D23DAC"/>
    <w:rsid w:val="00D24CCA"/>
    <w:rsid w:val="00D24FA5"/>
    <w:rsid w:val="00D25442"/>
    <w:rsid w:val="00D27A42"/>
    <w:rsid w:val="00D27C4D"/>
    <w:rsid w:val="00D30B30"/>
    <w:rsid w:val="00D30B56"/>
    <w:rsid w:val="00D33EFF"/>
    <w:rsid w:val="00D3512F"/>
    <w:rsid w:val="00D3791F"/>
    <w:rsid w:val="00D4360B"/>
    <w:rsid w:val="00D43FB9"/>
    <w:rsid w:val="00D45D73"/>
    <w:rsid w:val="00D50072"/>
    <w:rsid w:val="00D53C04"/>
    <w:rsid w:val="00D66AEF"/>
    <w:rsid w:val="00D70A86"/>
    <w:rsid w:val="00D70D55"/>
    <w:rsid w:val="00D70DD7"/>
    <w:rsid w:val="00D73159"/>
    <w:rsid w:val="00D75760"/>
    <w:rsid w:val="00D75B90"/>
    <w:rsid w:val="00D81B17"/>
    <w:rsid w:val="00D82E90"/>
    <w:rsid w:val="00D84F22"/>
    <w:rsid w:val="00D85E6A"/>
    <w:rsid w:val="00D86737"/>
    <w:rsid w:val="00D8761C"/>
    <w:rsid w:val="00D92E3D"/>
    <w:rsid w:val="00D954AB"/>
    <w:rsid w:val="00D967F1"/>
    <w:rsid w:val="00DA1DF2"/>
    <w:rsid w:val="00DA225A"/>
    <w:rsid w:val="00DA24A2"/>
    <w:rsid w:val="00DA3575"/>
    <w:rsid w:val="00DA5339"/>
    <w:rsid w:val="00DA737E"/>
    <w:rsid w:val="00DB08FA"/>
    <w:rsid w:val="00DB0B17"/>
    <w:rsid w:val="00DB2061"/>
    <w:rsid w:val="00DB2943"/>
    <w:rsid w:val="00DB42EC"/>
    <w:rsid w:val="00DB4DA0"/>
    <w:rsid w:val="00DB6904"/>
    <w:rsid w:val="00DB7D98"/>
    <w:rsid w:val="00DC0228"/>
    <w:rsid w:val="00DC0419"/>
    <w:rsid w:val="00DC0FEB"/>
    <w:rsid w:val="00DC1D94"/>
    <w:rsid w:val="00DC28CE"/>
    <w:rsid w:val="00DC3612"/>
    <w:rsid w:val="00DC46EF"/>
    <w:rsid w:val="00DD2945"/>
    <w:rsid w:val="00DD6BB6"/>
    <w:rsid w:val="00DD777E"/>
    <w:rsid w:val="00DE4263"/>
    <w:rsid w:val="00DE5D25"/>
    <w:rsid w:val="00DE6256"/>
    <w:rsid w:val="00DE73AC"/>
    <w:rsid w:val="00DF0682"/>
    <w:rsid w:val="00DF4BB6"/>
    <w:rsid w:val="00E00905"/>
    <w:rsid w:val="00E01244"/>
    <w:rsid w:val="00E06CE1"/>
    <w:rsid w:val="00E075A2"/>
    <w:rsid w:val="00E07E2F"/>
    <w:rsid w:val="00E07F2F"/>
    <w:rsid w:val="00E10F6E"/>
    <w:rsid w:val="00E11474"/>
    <w:rsid w:val="00E11966"/>
    <w:rsid w:val="00E13E81"/>
    <w:rsid w:val="00E142A4"/>
    <w:rsid w:val="00E15473"/>
    <w:rsid w:val="00E156A3"/>
    <w:rsid w:val="00E17DCE"/>
    <w:rsid w:val="00E20D81"/>
    <w:rsid w:val="00E23433"/>
    <w:rsid w:val="00E23C4F"/>
    <w:rsid w:val="00E24F35"/>
    <w:rsid w:val="00E25E6D"/>
    <w:rsid w:val="00E27695"/>
    <w:rsid w:val="00E30A35"/>
    <w:rsid w:val="00E30CE7"/>
    <w:rsid w:val="00E33B38"/>
    <w:rsid w:val="00E372D9"/>
    <w:rsid w:val="00E41AFE"/>
    <w:rsid w:val="00E41B21"/>
    <w:rsid w:val="00E43F82"/>
    <w:rsid w:val="00E448A4"/>
    <w:rsid w:val="00E45829"/>
    <w:rsid w:val="00E4584A"/>
    <w:rsid w:val="00E50A1F"/>
    <w:rsid w:val="00E52B6B"/>
    <w:rsid w:val="00E52BBD"/>
    <w:rsid w:val="00E531AC"/>
    <w:rsid w:val="00E554DE"/>
    <w:rsid w:val="00E5604D"/>
    <w:rsid w:val="00E563B8"/>
    <w:rsid w:val="00E565C9"/>
    <w:rsid w:val="00E60ED2"/>
    <w:rsid w:val="00E61586"/>
    <w:rsid w:val="00E6434F"/>
    <w:rsid w:val="00E648FA"/>
    <w:rsid w:val="00E65AE0"/>
    <w:rsid w:val="00E65CE0"/>
    <w:rsid w:val="00E70223"/>
    <w:rsid w:val="00E710C5"/>
    <w:rsid w:val="00E7166F"/>
    <w:rsid w:val="00E717A0"/>
    <w:rsid w:val="00E729E9"/>
    <w:rsid w:val="00E7337A"/>
    <w:rsid w:val="00E74E17"/>
    <w:rsid w:val="00E751E1"/>
    <w:rsid w:val="00E75377"/>
    <w:rsid w:val="00E7550E"/>
    <w:rsid w:val="00E7601F"/>
    <w:rsid w:val="00E81CE7"/>
    <w:rsid w:val="00E82D43"/>
    <w:rsid w:val="00E837DC"/>
    <w:rsid w:val="00E85847"/>
    <w:rsid w:val="00E86CA9"/>
    <w:rsid w:val="00E87A70"/>
    <w:rsid w:val="00E939FE"/>
    <w:rsid w:val="00E93FC8"/>
    <w:rsid w:val="00E93FE2"/>
    <w:rsid w:val="00E96A1C"/>
    <w:rsid w:val="00EA044E"/>
    <w:rsid w:val="00EA241A"/>
    <w:rsid w:val="00EA3884"/>
    <w:rsid w:val="00EB0DC9"/>
    <w:rsid w:val="00EB186F"/>
    <w:rsid w:val="00EB2647"/>
    <w:rsid w:val="00EB2831"/>
    <w:rsid w:val="00EB4839"/>
    <w:rsid w:val="00EB4C3E"/>
    <w:rsid w:val="00EB5A25"/>
    <w:rsid w:val="00EB69B9"/>
    <w:rsid w:val="00EB716B"/>
    <w:rsid w:val="00EC1F2E"/>
    <w:rsid w:val="00EC66A7"/>
    <w:rsid w:val="00EC6E82"/>
    <w:rsid w:val="00ED37A0"/>
    <w:rsid w:val="00ED77FB"/>
    <w:rsid w:val="00ED7D23"/>
    <w:rsid w:val="00EE387F"/>
    <w:rsid w:val="00EE3D78"/>
    <w:rsid w:val="00EE54C2"/>
    <w:rsid w:val="00EE5648"/>
    <w:rsid w:val="00EE63B4"/>
    <w:rsid w:val="00EE6B94"/>
    <w:rsid w:val="00EF0A83"/>
    <w:rsid w:val="00EF1082"/>
    <w:rsid w:val="00EF12CE"/>
    <w:rsid w:val="00EF4066"/>
    <w:rsid w:val="00F00020"/>
    <w:rsid w:val="00F01235"/>
    <w:rsid w:val="00F01E07"/>
    <w:rsid w:val="00F01E12"/>
    <w:rsid w:val="00F02030"/>
    <w:rsid w:val="00F03C7B"/>
    <w:rsid w:val="00F06960"/>
    <w:rsid w:val="00F07293"/>
    <w:rsid w:val="00F076D0"/>
    <w:rsid w:val="00F15E96"/>
    <w:rsid w:val="00F1698B"/>
    <w:rsid w:val="00F20F9B"/>
    <w:rsid w:val="00F21113"/>
    <w:rsid w:val="00F21D11"/>
    <w:rsid w:val="00F2286F"/>
    <w:rsid w:val="00F229D7"/>
    <w:rsid w:val="00F27538"/>
    <w:rsid w:val="00F30377"/>
    <w:rsid w:val="00F34960"/>
    <w:rsid w:val="00F3720F"/>
    <w:rsid w:val="00F420ED"/>
    <w:rsid w:val="00F42F8D"/>
    <w:rsid w:val="00F430A1"/>
    <w:rsid w:val="00F437D3"/>
    <w:rsid w:val="00F43DD1"/>
    <w:rsid w:val="00F44E60"/>
    <w:rsid w:val="00F46539"/>
    <w:rsid w:val="00F55DB2"/>
    <w:rsid w:val="00F56677"/>
    <w:rsid w:val="00F57236"/>
    <w:rsid w:val="00F618A6"/>
    <w:rsid w:val="00F62BE8"/>
    <w:rsid w:val="00F63019"/>
    <w:rsid w:val="00F643C7"/>
    <w:rsid w:val="00F65495"/>
    <w:rsid w:val="00F65996"/>
    <w:rsid w:val="00F66275"/>
    <w:rsid w:val="00F670FB"/>
    <w:rsid w:val="00F67532"/>
    <w:rsid w:val="00F728ED"/>
    <w:rsid w:val="00F735A7"/>
    <w:rsid w:val="00F742C7"/>
    <w:rsid w:val="00F75126"/>
    <w:rsid w:val="00F75571"/>
    <w:rsid w:val="00F816EC"/>
    <w:rsid w:val="00F81C3A"/>
    <w:rsid w:val="00F82CA8"/>
    <w:rsid w:val="00F82D7D"/>
    <w:rsid w:val="00F836E3"/>
    <w:rsid w:val="00F84038"/>
    <w:rsid w:val="00F931A5"/>
    <w:rsid w:val="00F94411"/>
    <w:rsid w:val="00FA1A26"/>
    <w:rsid w:val="00FA31B4"/>
    <w:rsid w:val="00FA3945"/>
    <w:rsid w:val="00FA5A4D"/>
    <w:rsid w:val="00FA7665"/>
    <w:rsid w:val="00FA7AA2"/>
    <w:rsid w:val="00FA7F9D"/>
    <w:rsid w:val="00FB2073"/>
    <w:rsid w:val="00FB21F5"/>
    <w:rsid w:val="00FB2519"/>
    <w:rsid w:val="00FB2BE0"/>
    <w:rsid w:val="00FB5445"/>
    <w:rsid w:val="00FB6BAE"/>
    <w:rsid w:val="00FB7B67"/>
    <w:rsid w:val="00FC1D58"/>
    <w:rsid w:val="00FC2BF6"/>
    <w:rsid w:val="00FD15C8"/>
    <w:rsid w:val="00FD1B17"/>
    <w:rsid w:val="00FD64C0"/>
    <w:rsid w:val="00FD6894"/>
    <w:rsid w:val="00FD7E9A"/>
    <w:rsid w:val="00FE0026"/>
    <w:rsid w:val="00FE3228"/>
    <w:rsid w:val="00FE419B"/>
    <w:rsid w:val="00FE4575"/>
    <w:rsid w:val="00FE4B65"/>
    <w:rsid w:val="00FF0AE6"/>
    <w:rsid w:val="00FF329E"/>
    <w:rsid w:val="00FF3881"/>
    <w:rsid w:val="00FF58B4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4085"/>
  <w15:docId w15:val="{17220CEC-011E-4932-AA90-0B50CB2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0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252E0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val="ru-RU" w:eastAsia="ru-RU"/>
    </w:rPr>
  </w:style>
  <w:style w:type="paragraph" w:styleId="6">
    <w:name w:val="heading 6"/>
    <w:basedOn w:val="a"/>
    <w:link w:val="60"/>
    <w:uiPriority w:val="9"/>
    <w:qFormat/>
    <w:rsid w:val="00252E02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2E02"/>
    <w:rPr>
      <w:rFonts w:eastAsia="Times New Roman" w:cs="Times New Roman"/>
      <w:b/>
      <w:bCs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252E02"/>
    <w:rPr>
      <w:rFonts w:eastAsia="Times New Roman" w:cs="Times New Roman"/>
      <w:b/>
      <w:bCs/>
      <w:sz w:val="15"/>
      <w:szCs w:val="15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52E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4">
    <w:name w:val="Strong"/>
    <w:basedOn w:val="a0"/>
    <w:uiPriority w:val="22"/>
    <w:qFormat/>
    <w:rsid w:val="009901E2"/>
    <w:rPr>
      <w:b/>
      <w:bCs/>
    </w:rPr>
  </w:style>
  <w:style w:type="character" w:styleId="a5">
    <w:name w:val="Hyperlink"/>
    <w:basedOn w:val="a0"/>
    <w:uiPriority w:val="99"/>
    <w:unhideWhenUsed/>
    <w:rsid w:val="00B548AF"/>
    <w:rPr>
      <w:color w:val="0000FF"/>
      <w:u w:val="single"/>
    </w:rPr>
  </w:style>
  <w:style w:type="paragraph" w:customStyle="1" w:styleId="mb-md">
    <w:name w:val="mb-md"/>
    <w:basedOn w:val="a"/>
    <w:rsid w:val="007543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7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58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03E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B903E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03E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B903E3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text-sm">
    <w:name w:val="text-sm"/>
    <w:basedOn w:val="a0"/>
    <w:rsid w:val="00694E7A"/>
  </w:style>
  <w:style w:type="paragraph" w:customStyle="1" w:styleId="mb-xs">
    <w:name w:val="mb-xs"/>
    <w:basedOn w:val="a"/>
    <w:rsid w:val="004067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ext-md">
    <w:name w:val="text-md"/>
    <w:basedOn w:val="a"/>
    <w:rsid w:val="001F5F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621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72F69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DC46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ip-protec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EFF7-1A4F-4A5D-9754-99DCEB56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5173</Words>
  <Characters>2949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Наталя Разиграєва</dc:creator>
  <cp:lastModifiedBy>Наталя Разиграєва</cp:lastModifiedBy>
  <cp:revision>4</cp:revision>
  <cp:lastPrinted>2018-05-14T11:18:00Z</cp:lastPrinted>
  <dcterms:created xsi:type="dcterms:W3CDTF">2018-05-14T11:44:00Z</dcterms:created>
  <dcterms:modified xsi:type="dcterms:W3CDTF">2018-05-14T11:55:00Z</dcterms:modified>
</cp:coreProperties>
</file>